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8D0D" w14:textId="77777777" w:rsidR="00CE3451" w:rsidRPr="00037697" w:rsidRDefault="00CE3451" w:rsidP="00CE3451">
      <w:pPr>
        <w:tabs>
          <w:tab w:val="right" w:pos="9638"/>
        </w:tabs>
        <w:rPr>
          <w:b/>
          <w:color w:val="04956E"/>
          <w:sz w:val="20"/>
        </w:rPr>
      </w:pPr>
      <w:bookmarkStart w:id="0" w:name="handsarrangements"/>
      <w:bookmarkStart w:id="1" w:name="_Toc291679940"/>
      <w:r w:rsidRPr="278BBB03">
        <w:rPr>
          <w:b/>
          <w:bCs/>
          <w:color w:val="04956E"/>
          <w:sz w:val="20"/>
        </w:rPr>
        <w:t>CONTENTS</w:t>
      </w:r>
    </w:p>
    <w:p w14:paraId="7C922DA1" w14:textId="7DAD7406" w:rsidR="278BBB03" w:rsidRDefault="278BBB03" w:rsidP="278BBB03">
      <w:pPr>
        <w:tabs>
          <w:tab w:val="right" w:pos="9638"/>
        </w:tabs>
        <w:rPr>
          <w:b/>
          <w:bCs/>
          <w:color w:val="000000" w:themeColor="text1"/>
          <w:sz w:val="20"/>
        </w:rPr>
      </w:pPr>
    </w:p>
    <w:p w14:paraId="7F501CDC" w14:textId="77777777" w:rsidR="00CE3451" w:rsidRPr="00F93434" w:rsidRDefault="00CE3451" w:rsidP="278BBB03">
      <w:pPr>
        <w:tabs>
          <w:tab w:val="right" w:pos="9638"/>
        </w:tabs>
        <w:rPr>
          <w:b/>
          <w:bCs/>
          <w:color w:val="000000"/>
          <w:sz w:val="20"/>
        </w:rPr>
      </w:pPr>
      <w:r w:rsidRPr="278BBB03">
        <w:rPr>
          <w:b/>
          <w:bCs/>
          <w:color w:val="000000"/>
          <w:sz w:val="20"/>
        </w:rPr>
        <w:t>Page</w:t>
      </w:r>
    </w:p>
    <w:p w14:paraId="3F702EC4" w14:textId="56EB2DE1" w:rsidR="00471503" w:rsidRDefault="00CE3451">
      <w:pPr>
        <w:pStyle w:val="TOC1"/>
        <w:rPr>
          <w:rFonts w:asciiTheme="minorHAnsi" w:eastAsiaTheme="minorEastAsia" w:hAnsiTheme="minorHAnsi" w:cstheme="minorBidi"/>
          <w:b w:val="0"/>
          <w:bCs w:val="0"/>
          <w:caps w:val="0"/>
          <w:noProof/>
          <w:sz w:val="22"/>
          <w:szCs w:val="22"/>
        </w:rPr>
      </w:pPr>
      <w:r w:rsidRPr="00F93434">
        <w:rPr>
          <w:rFonts w:ascii="Arial" w:hAnsi="Arial" w:cs="Arial"/>
          <w:color w:val="000000"/>
        </w:rPr>
        <w:fldChar w:fldCharType="begin"/>
      </w:r>
      <w:r w:rsidRPr="00F93434">
        <w:rPr>
          <w:rFonts w:ascii="Arial" w:hAnsi="Arial" w:cs="Arial"/>
          <w:color w:val="000000"/>
        </w:rPr>
        <w:instrText xml:space="preserve"> TOC \o "1-3" \h \z \u </w:instrText>
      </w:r>
      <w:r w:rsidRPr="00F93434">
        <w:rPr>
          <w:rFonts w:ascii="Arial" w:hAnsi="Arial" w:cs="Arial"/>
          <w:color w:val="000000"/>
        </w:rPr>
        <w:fldChar w:fldCharType="separate"/>
      </w:r>
      <w:hyperlink w:anchor="_Toc51937414" w:history="1">
        <w:r w:rsidR="00471503" w:rsidRPr="001963E5">
          <w:rPr>
            <w:rStyle w:val="Hyperlink"/>
            <w:rFonts w:ascii="Arial" w:hAnsi="Arial" w:cs="Arial"/>
            <w:noProof/>
          </w:rPr>
          <w:t>1.0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INTRODUCTION</w:t>
        </w:r>
        <w:r w:rsidR="00471503">
          <w:rPr>
            <w:noProof/>
            <w:webHidden/>
          </w:rPr>
          <w:tab/>
        </w:r>
        <w:r w:rsidR="00471503">
          <w:rPr>
            <w:noProof/>
            <w:webHidden/>
          </w:rPr>
          <w:fldChar w:fldCharType="begin"/>
        </w:r>
        <w:r w:rsidR="00471503">
          <w:rPr>
            <w:noProof/>
            <w:webHidden/>
          </w:rPr>
          <w:instrText xml:space="preserve"> PAGEREF _Toc51937414 \h </w:instrText>
        </w:r>
        <w:r w:rsidR="00471503">
          <w:rPr>
            <w:noProof/>
            <w:webHidden/>
          </w:rPr>
        </w:r>
        <w:r w:rsidR="00471503">
          <w:rPr>
            <w:noProof/>
            <w:webHidden/>
          </w:rPr>
          <w:fldChar w:fldCharType="separate"/>
        </w:r>
        <w:r w:rsidR="00A62F9E">
          <w:rPr>
            <w:noProof/>
            <w:webHidden/>
          </w:rPr>
          <w:t>1</w:t>
        </w:r>
        <w:r w:rsidR="00471503">
          <w:rPr>
            <w:noProof/>
            <w:webHidden/>
          </w:rPr>
          <w:fldChar w:fldCharType="end"/>
        </w:r>
      </w:hyperlink>
    </w:p>
    <w:p w14:paraId="4DBEDF02" w14:textId="249F76E9" w:rsidR="00471503" w:rsidRDefault="00000000">
      <w:pPr>
        <w:pStyle w:val="TOC1"/>
        <w:rPr>
          <w:rFonts w:asciiTheme="minorHAnsi" w:eastAsiaTheme="minorEastAsia" w:hAnsiTheme="minorHAnsi" w:cstheme="minorBidi"/>
          <w:b w:val="0"/>
          <w:bCs w:val="0"/>
          <w:caps w:val="0"/>
          <w:noProof/>
          <w:sz w:val="22"/>
          <w:szCs w:val="22"/>
        </w:rPr>
      </w:pPr>
      <w:hyperlink w:anchor="_Toc51937415" w:history="1">
        <w:r w:rsidR="00471503" w:rsidRPr="001963E5">
          <w:rPr>
            <w:rStyle w:val="Hyperlink"/>
            <w:noProof/>
          </w:rPr>
          <w:t>2.0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EMPLOYERS AND EMPLOYEES RESPONSIBILITIES</w:t>
        </w:r>
        <w:r w:rsidR="00471503">
          <w:rPr>
            <w:noProof/>
            <w:webHidden/>
          </w:rPr>
          <w:tab/>
        </w:r>
        <w:r w:rsidR="00471503">
          <w:rPr>
            <w:noProof/>
            <w:webHidden/>
          </w:rPr>
          <w:fldChar w:fldCharType="begin"/>
        </w:r>
        <w:r w:rsidR="00471503">
          <w:rPr>
            <w:noProof/>
            <w:webHidden/>
          </w:rPr>
          <w:instrText xml:space="preserve"> PAGEREF _Toc51937415 \h </w:instrText>
        </w:r>
        <w:r w:rsidR="00471503">
          <w:rPr>
            <w:noProof/>
            <w:webHidden/>
          </w:rPr>
        </w:r>
        <w:r w:rsidR="00471503">
          <w:rPr>
            <w:noProof/>
            <w:webHidden/>
          </w:rPr>
          <w:fldChar w:fldCharType="separate"/>
        </w:r>
        <w:r w:rsidR="00A62F9E">
          <w:rPr>
            <w:noProof/>
            <w:webHidden/>
          </w:rPr>
          <w:t>2</w:t>
        </w:r>
        <w:r w:rsidR="00471503">
          <w:rPr>
            <w:noProof/>
            <w:webHidden/>
          </w:rPr>
          <w:fldChar w:fldCharType="end"/>
        </w:r>
      </w:hyperlink>
    </w:p>
    <w:p w14:paraId="2E7E2658" w14:textId="00A71E53" w:rsidR="00471503" w:rsidRDefault="00000000">
      <w:pPr>
        <w:pStyle w:val="TOC1"/>
        <w:rPr>
          <w:rFonts w:asciiTheme="minorHAnsi" w:eastAsiaTheme="minorEastAsia" w:hAnsiTheme="minorHAnsi" w:cstheme="minorBidi"/>
          <w:b w:val="0"/>
          <w:bCs w:val="0"/>
          <w:caps w:val="0"/>
          <w:noProof/>
          <w:sz w:val="22"/>
          <w:szCs w:val="22"/>
        </w:rPr>
      </w:pPr>
      <w:hyperlink w:anchor="_Toc51937416" w:history="1">
        <w:r w:rsidR="00471503" w:rsidRPr="001963E5">
          <w:rPr>
            <w:rStyle w:val="Hyperlink"/>
            <w:rFonts w:ascii="Arial" w:hAnsi="Arial" w:cs="Arial"/>
            <w:noProof/>
          </w:rPr>
          <w:t>3.0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INFORMATION FOR EMPLOYEES</w:t>
        </w:r>
        <w:r w:rsidR="00471503">
          <w:rPr>
            <w:noProof/>
            <w:webHidden/>
          </w:rPr>
          <w:tab/>
        </w:r>
        <w:r w:rsidR="00471503">
          <w:rPr>
            <w:noProof/>
            <w:webHidden/>
          </w:rPr>
          <w:fldChar w:fldCharType="begin"/>
        </w:r>
        <w:r w:rsidR="00471503">
          <w:rPr>
            <w:noProof/>
            <w:webHidden/>
          </w:rPr>
          <w:instrText xml:space="preserve"> PAGEREF _Toc51937416 \h </w:instrText>
        </w:r>
        <w:r w:rsidR="00471503">
          <w:rPr>
            <w:noProof/>
            <w:webHidden/>
          </w:rPr>
        </w:r>
        <w:r w:rsidR="00471503">
          <w:rPr>
            <w:noProof/>
            <w:webHidden/>
          </w:rPr>
          <w:fldChar w:fldCharType="separate"/>
        </w:r>
        <w:r w:rsidR="00A62F9E">
          <w:rPr>
            <w:noProof/>
            <w:webHidden/>
          </w:rPr>
          <w:t>2</w:t>
        </w:r>
        <w:r w:rsidR="00471503">
          <w:rPr>
            <w:noProof/>
            <w:webHidden/>
          </w:rPr>
          <w:fldChar w:fldCharType="end"/>
        </w:r>
      </w:hyperlink>
    </w:p>
    <w:p w14:paraId="3891D6E9" w14:textId="75E9B233" w:rsidR="00471503" w:rsidRDefault="00000000">
      <w:pPr>
        <w:pStyle w:val="TOC1"/>
        <w:rPr>
          <w:rFonts w:asciiTheme="minorHAnsi" w:eastAsiaTheme="minorEastAsia" w:hAnsiTheme="minorHAnsi" w:cstheme="minorBidi"/>
          <w:b w:val="0"/>
          <w:bCs w:val="0"/>
          <w:caps w:val="0"/>
          <w:noProof/>
          <w:sz w:val="22"/>
          <w:szCs w:val="22"/>
        </w:rPr>
      </w:pPr>
      <w:hyperlink w:anchor="_Toc51937417" w:history="1">
        <w:r w:rsidR="00471503" w:rsidRPr="001963E5">
          <w:rPr>
            <w:rStyle w:val="Hyperlink"/>
            <w:rFonts w:ascii="Arial" w:hAnsi="Arial" w:cs="Arial"/>
            <w:noProof/>
          </w:rPr>
          <w:t>4.0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EMPLOYEE CONSULTATION</w:t>
        </w:r>
        <w:r w:rsidR="00471503">
          <w:rPr>
            <w:noProof/>
            <w:webHidden/>
          </w:rPr>
          <w:tab/>
        </w:r>
        <w:r w:rsidR="00471503">
          <w:rPr>
            <w:noProof/>
            <w:webHidden/>
          </w:rPr>
          <w:fldChar w:fldCharType="begin"/>
        </w:r>
        <w:r w:rsidR="00471503">
          <w:rPr>
            <w:noProof/>
            <w:webHidden/>
          </w:rPr>
          <w:instrText xml:space="preserve"> PAGEREF _Toc51937417 \h </w:instrText>
        </w:r>
        <w:r w:rsidR="00471503">
          <w:rPr>
            <w:noProof/>
            <w:webHidden/>
          </w:rPr>
        </w:r>
        <w:r w:rsidR="00471503">
          <w:rPr>
            <w:noProof/>
            <w:webHidden/>
          </w:rPr>
          <w:fldChar w:fldCharType="separate"/>
        </w:r>
        <w:r w:rsidR="00A62F9E">
          <w:rPr>
            <w:noProof/>
            <w:webHidden/>
          </w:rPr>
          <w:t>3</w:t>
        </w:r>
        <w:r w:rsidR="00471503">
          <w:rPr>
            <w:noProof/>
            <w:webHidden/>
          </w:rPr>
          <w:fldChar w:fldCharType="end"/>
        </w:r>
      </w:hyperlink>
    </w:p>
    <w:p w14:paraId="4DEE736C" w14:textId="02016D31" w:rsidR="00471503" w:rsidRDefault="00000000">
      <w:pPr>
        <w:pStyle w:val="TOC1"/>
        <w:rPr>
          <w:rFonts w:asciiTheme="minorHAnsi" w:eastAsiaTheme="minorEastAsia" w:hAnsiTheme="minorHAnsi" w:cstheme="minorBidi"/>
          <w:b w:val="0"/>
          <w:bCs w:val="0"/>
          <w:caps w:val="0"/>
          <w:noProof/>
          <w:sz w:val="22"/>
          <w:szCs w:val="22"/>
        </w:rPr>
      </w:pPr>
      <w:hyperlink w:anchor="_Toc51937418" w:history="1">
        <w:r w:rsidR="00471503" w:rsidRPr="001963E5">
          <w:rPr>
            <w:rStyle w:val="Hyperlink"/>
            <w:rFonts w:ascii="Arial" w:hAnsi="Arial" w:cs="Arial"/>
            <w:noProof/>
          </w:rPr>
          <w:t>5.0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DISCIPLINARY RULES</w:t>
        </w:r>
        <w:r w:rsidR="00471503">
          <w:rPr>
            <w:noProof/>
            <w:webHidden/>
          </w:rPr>
          <w:tab/>
        </w:r>
        <w:r w:rsidR="00471503">
          <w:rPr>
            <w:noProof/>
            <w:webHidden/>
          </w:rPr>
          <w:fldChar w:fldCharType="begin"/>
        </w:r>
        <w:r w:rsidR="00471503">
          <w:rPr>
            <w:noProof/>
            <w:webHidden/>
          </w:rPr>
          <w:instrText xml:space="preserve"> PAGEREF _Toc51937418 \h </w:instrText>
        </w:r>
        <w:r w:rsidR="00471503">
          <w:rPr>
            <w:noProof/>
            <w:webHidden/>
          </w:rPr>
        </w:r>
        <w:r w:rsidR="00471503">
          <w:rPr>
            <w:noProof/>
            <w:webHidden/>
          </w:rPr>
          <w:fldChar w:fldCharType="separate"/>
        </w:r>
        <w:r w:rsidR="00A62F9E">
          <w:rPr>
            <w:noProof/>
            <w:webHidden/>
          </w:rPr>
          <w:t>3</w:t>
        </w:r>
        <w:r w:rsidR="00471503">
          <w:rPr>
            <w:noProof/>
            <w:webHidden/>
          </w:rPr>
          <w:fldChar w:fldCharType="end"/>
        </w:r>
      </w:hyperlink>
    </w:p>
    <w:p w14:paraId="4FCEDAB6" w14:textId="4F74347D" w:rsidR="00471503" w:rsidRDefault="00000000">
      <w:pPr>
        <w:pStyle w:val="TOC1"/>
        <w:rPr>
          <w:rFonts w:asciiTheme="minorHAnsi" w:eastAsiaTheme="minorEastAsia" w:hAnsiTheme="minorHAnsi" w:cstheme="minorBidi"/>
          <w:b w:val="0"/>
          <w:bCs w:val="0"/>
          <w:caps w:val="0"/>
          <w:noProof/>
          <w:sz w:val="22"/>
          <w:szCs w:val="22"/>
        </w:rPr>
      </w:pPr>
      <w:hyperlink w:anchor="_Toc51937419" w:history="1">
        <w:r w:rsidR="00471503" w:rsidRPr="001963E5">
          <w:rPr>
            <w:rStyle w:val="Hyperlink"/>
            <w:rFonts w:ascii="Arial" w:hAnsi="Arial" w:cs="Arial"/>
            <w:noProof/>
          </w:rPr>
          <w:t>6.0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ACCI</w:t>
        </w:r>
        <w:r w:rsidR="00471503" w:rsidRPr="001963E5">
          <w:rPr>
            <w:rStyle w:val="Hyperlink"/>
            <w:rFonts w:ascii="Arial" w:hAnsi="Arial" w:cs="Arial"/>
            <w:noProof/>
          </w:rPr>
          <w:t>D</w:t>
        </w:r>
        <w:r w:rsidR="00471503" w:rsidRPr="001963E5">
          <w:rPr>
            <w:rStyle w:val="Hyperlink"/>
            <w:rFonts w:ascii="Arial" w:hAnsi="Arial" w:cs="Arial"/>
            <w:noProof/>
          </w:rPr>
          <w:t>ENTS, NEAR MISSES AND DANGEROUS OCCURRENCES</w:t>
        </w:r>
        <w:r w:rsidR="00471503">
          <w:rPr>
            <w:noProof/>
            <w:webHidden/>
          </w:rPr>
          <w:tab/>
        </w:r>
        <w:r w:rsidR="00471503">
          <w:rPr>
            <w:noProof/>
            <w:webHidden/>
          </w:rPr>
          <w:fldChar w:fldCharType="begin"/>
        </w:r>
        <w:r w:rsidR="00471503">
          <w:rPr>
            <w:noProof/>
            <w:webHidden/>
          </w:rPr>
          <w:instrText xml:space="preserve"> PAGEREF _Toc51937419 \h </w:instrText>
        </w:r>
        <w:r w:rsidR="00471503">
          <w:rPr>
            <w:noProof/>
            <w:webHidden/>
          </w:rPr>
        </w:r>
        <w:r w:rsidR="00471503">
          <w:rPr>
            <w:noProof/>
            <w:webHidden/>
          </w:rPr>
          <w:fldChar w:fldCharType="separate"/>
        </w:r>
        <w:r w:rsidR="00A62F9E">
          <w:rPr>
            <w:noProof/>
            <w:webHidden/>
          </w:rPr>
          <w:t>3</w:t>
        </w:r>
        <w:r w:rsidR="00471503">
          <w:rPr>
            <w:noProof/>
            <w:webHidden/>
          </w:rPr>
          <w:fldChar w:fldCharType="end"/>
        </w:r>
      </w:hyperlink>
    </w:p>
    <w:p w14:paraId="4DA96836" w14:textId="25470E03" w:rsidR="00471503" w:rsidRDefault="00000000">
      <w:pPr>
        <w:pStyle w:val="TOC1"/>
        <w:rPr>
          <w:rFonts w:asciiTheme="minorHAnsi" w:eastAsiaTheme="minorEastAsia" w:hAnsiTheme="minorHAnsi" w:cstheme="minorBidi"/>
          <w:b w:val="0"/>
          <w:bCs w:val="0"/>
          <w:caps w:val="0"/>
          <w:noProof/>
          <w:sz w:val="22"/>
          <w:szCs w:val="22"/>
        </w:rPr>
      </w:pPr>
      <w:hyperlink w:anchor="_Toc51937420" w:history="1">
        <w:r w:rsidR="00471503" w:rsidRPr="001963E5">
          <w:rPr>
            <w:rStyle w:val="Hyperlink"/>
            <w:rFonts w:ascii="Arial" w:hAnsi="Arial" w:cs="Arial"/>
            <w:noProof/>
          </w:rPr>
          <w:t>7.0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HOMEWORKING</w:t>
        </w:r>
        <w:r w:rsidR="00471503">
          <w:rPr>
            <w:noProof/>
            <w:webHidden/>
          </w:rPr>
          <w:tab/>
        </w:r>
        <w:r w:rsidR="00471503">
          <w:rPr>
            <w:noProof/>
            <w:webHidden/>
          </w:rPr>
          <w:fldChar w:fldCharType="begin"/>
        </w:r>
        <w:r w:rsidR="00471503">
          <w:rPr>
            <w:noProof/>
            <w:webHidden/>
          </w:rPr>
          <w:instrText xml:space="preserve"> PAGEREF _Toc51937420 \h </w:instrText>
        </w:r>
        <w:r w:rsidR="00471503">
          <w:rPr>
            <w:noProof/>
            <w:webHidden/>
          </w:rPr>
        </w:r>
        <w:r w:rsidR="00471503">
          <w:rPr>
            <w:noProof/>
            <w:webHidden/>
          </w:rPr>
          <w:fldChar w:fldCharType="separate"/>
        </w:r>
        <w:r w:rsidR="00A62F9E">
          <w:rPr>
            <w:noProof/>
            <w:webHidden/>
          </w:rPr>
          <w:t>3</w:t>
        </w:r>
        <w:r w:rsidR="00471503">
          <w:rPr>
            <w:noProof/>
            <w:webHidden/>
          </w:rPr>
          <w:fldChar w:fldCharType="end"/>
        </w:r>
      </w:hyperlink>
    </w:p>
    <w:p w14:paraId="770FAF43" w14:textId="49EEC010" w:rsidR="00471503" w:rsidRDefault="00000000">
      <w:pPr>
        <w:pStyle w:val="TOC1"/>
        <w:rPr>
          <w:rFonts w:asciiTheme="minorHAnsi" w:eastAsiaTheme="minorEastAsia" w:hAnsiTheme="minorHAnsi" w:cstheme="minorBidi"/>
          <w:b w:val="0"/>
          <w:bCs w:val="0"/>
          <w:caps w:val="0"/>
          <w:noProof/>
          <w:sz w:val="22"/>
          <w:szCs w:val="22"/>
        </w:rPr>
      </w:pPr>
      <w:hyperlink w:anchor="_Toc51937421" w:history="1">
        <w:r w:rsidR="00471503" w:rsidRPr="001963E5">
          <w:rPr>
            <w:rStyle w:val="Hyperlink"/>
            <w:rFonts w:ascii="Arial" w:hAnsi="Arial" w:cs="Arial"/>
            <w:noProof/>
          </w:rPr>
          <w:t>8.0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LONE WORKING</w:t>
        </w:r>
        <w:r w:rsidR="00471503">
          <w:rPr>
            <w:noProof/>
            <w:webHidden/>
          </w:rPr>
          <w:tab/>
        </w:r>
        <w:r w:rsidR="00471503">
          <w:rPr>
            <w:noProof/>
            <w:webHidden/>
          </w:rPr>
          <w:fldChar w:fldCharType="begin"/>
        </w:r>
        <w:r w:rsidR="00471503">
          <w:rPr>
            <w:noProof/>
            <w:webHidden/>
          </w:rPr>
          <w:instrText xml:space="preserve"> PAGEREF _Toc51937421 \h </w:instrText>
        </w:r>
        <w:r w:rsidR="00471503">
          <w:rPr>
            <w:noProof/>
            <w:webHidden/>
          </w:rPr>
        </w:r>
        <w:r w:rsidR="00471503">
          <w:rPr>
            <w:noProof/>
            <w:webHidden/>
          </w:rPr>
          <w:fldChar w:fldCharType="separate"/>
        </w:r>
        <w:r w:rsidR="00A62F9E">
          <w:rPr>
            <w:noProof/>
            <w:webHidden/>
          </w:rPr>
          <w:t>4</w:t>
        </w:r>
        <w:r w:rsidR="00471503">
          <w:rPr>
            <w:noProof/>
            <w:webHidden/>
          </w:rPr>
          <w:fldChar w:fldCharType="end"/>
        </w:r>
      </w:hyperlink>
    </w:p>
    <w:p w14:paraId="2FC3A0C4" w14:textId="7DEB1698" w:rsidR="00471503" w:rsidRDefault="00000000">
      <w:pPr>
        <w:pStyle w:val="TOC1"/>
        <w:rPr>
          <w:rFonts w:asciiTheme="minorHAnsi" w:eastAsiaTheme="minorEastAsia" w:hAnsiTheme="minorHAnsi" w:cstheme="minorBidi"/>
          <w:b w:val="0"/>
          <w:bCs w:val="0"/>
          <w:caps w:val="0"/>
          <w:noProof/>
          <w:sz w:val="22"/>
          <w:szCs w:val="22"/>
        </w:rPr>
      </w:pPr>
      <w:hyperlink w:anchor="_Toc51937422" w:history="1">
        <w:r w:rsidR="00471503" w:rsidRPr="001963E5">
          <w:rPr>
            <w:rStyle w:val="Hyperlink"/>
            <w:rFonts w:ascii="Arial" w:hAnsi="Arial" w:cs="Arial"/>
            <w:noProof/>
          </w:rPr>
          <w:t>9.0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MOBILE WORKING</w:t>
        </w:r>
        <w:r w:rsidR="00471503">
          <w:rPr>
            <w:noProof/>
            <w:webHidden/>
          </w:rPr>
          <w:tab/>
        </w:r>
        <w:r w:rsidR="00471503">
          <w:rPr>
            <w:noProof/>
            <w:webHidden/>
          </w:rPr>
          <w:fldChar w:fldCharType="begin"/>
        </w:r>
        <w:r w:rsidR="00471503">
          <w:rPr>
            <w:noProof/>
            <w:webHidden/>
          </w:rPr>
          <w:instrText xml:space="preserve"> PAGEREF _Toc51937422 \h </w:instrText>
        </w:r>
        <w:r w:rsidR="00471503">
          <w:rPr>
            <w:noProof/>
            <w:webHidden/>
          </w:rPr>
        </w:r>
        <w:r w:rsidR="00471503">
          <w:rPr>
            <w:noProof/>
            <w:webHidden/>
          </w:rPr>
          <w:fldChar w:fldCharType="separate"/>
        </w:r>
        <w:r w:rsidR="00A62F9E">
          <w:rPr>
            <w:noProof/>
            <w:webHidden/>
          </w:rPr>
          <w:t>4</w:t>
        </w:r>
        <w:r w:rsidR="00471503">
          <w:rPr>
            <w:noProof/>
            <w:webHidden/>
          </w:rPr>
          <w:fldChar w:fldCharType="end"/>
        </w:r>
      </w:hyperlink>
    </w:p>
    <w:p w14:paraId="7EFB49C1" w14:textId="418CF454" w:rsidR="00471503" w:rsidRDefault="00000000">
      <w:pPr>
        <w:pStyle w:val="TOC1"/>
        <w:rPr>
          <w:rFonts w:asciiTheme="minorHAnsi" w:eastAsiaTheme="minorEastAsia" w:hAnsiTheme="minorHAnsi" w:cstheme="minorBidi"/>
          <w:b w:val="0"/>
          <w:bCs w:val="0"/>
          <w:caps w:val="0"/>
          <w:noProof/>
          <w:sz w:val="22"/>
          <w:szCs w:val="22"/>
        </w:rPr>
      </w:pPr>
      <w:hyperlink w:anchor="_Toc51937423" w:history="1">
        <w:r w:rsidR="00471503" w:rsidRPr="001963E5">
          <w:rPr>
            <w:rStyle w:val="Hyperlink"/>
            <w:rFonts w:ascii="Arial" w:hAnsi="Arial" w:cs="Arial"/>
            <w:noProof/>
          </w:rPr>
          <w:t>10.0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CONTROL OF SUBSTANCES HAZARDOUS TO HEALTH (COSHH)</w:t>
        </w:r>
        <w:r w:rsidR="00471503">
          <w:rPr>
            <w:noProof/>
            <w:webHidden/>
          </w:rPr>
          <w:tab/>
        </w:r>
        <w:r w:rsidR="00471503">
          <w:rPr>
            <w:noProof/>
            <w:webHidden/>
          </w:rPr>
          <w:fldChar w:fldCharType="begin"/>
        </w:r>
        <w:r w:rsidR="00471503">
          <w:rPr>
            <w:noProof/>
            <w:webHidden/>
          </w:rPr>
          <w:instrText xml:space="preserve"> PAGEREF _Toc51937423 \h </w:instrText>
        </w:r>
        <w:r w:rsidR="00471503">
          <w:rPr>
            <w:noProof/>
            <w:webHidden/>
          </w:rPr>
        </w:r>
        <w:r w:rsidR="00471503">
          <w:rPr>
            <w:noProof/>
            <w:webHidden/>
          </w:rPr>
          <w:fldChar w:fldCharType="separate"/>
        </w:r>
        <w:r w:rsidR="00A62F9E">
          <w:rPr>
            <w:noProof/>
            <w:webHidden/>
          </w:rPr>
          <w:t>5</w:t>
        </w:r>
        <w:r w:rsidR="00471503">
          <w:rPr>
            <w:noProof/>
            <w:webHidden/>
          </w:rPr>
          <w:fldChar w:fldCharType="end"/>
        </w:r>
      </w:hyperlink>
    </w:p>
    <w:p w14:paraId="0949670E" w14:textId="30E33BED" w:rsidR="00471503" w:rsidRDefault="00000000">
      <w:pPr>
        <w:pStyle w:val="TOC1"/>
        <w:rPr>
          <w:rFonts w:asciiTheme="minorHAnsi" w:eastAsiaTheme="minorEastAsia" w:hAnsiTheme="minorHAnsi" w:cstheme="minorBidi"/>
          <w:b w:val="0"/>
          <w:bCs w:val="0"/>
          <w:caps w:val="0"/>
          <w:noProof/>
          <w:sz w:val="22"/>
          <w:szCs w:val="22"/>
        </w:rPr>
      </w:pPr>
      <w:hyperlink w:anchor="_Toc51937424" w:history="1">
        <w:r w:rsidR="00471503" w:rsidRPr="001963E5">
          <w:rPr>
            <w:rStyle w:val="Hyperlink"/>
            <w:rFonts w:ascii="Arial" w:hAnsi="Arial" w:cs="Arial"/>
            <w:noProof/>
          </w:rPr>
          <w:t>11.0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DISPLAY SCREEN EQUIPMENT (DSE)</w:t>
        </w:r>
        <w:r w:rsidR="00471503">
          <w:rPr>
            <w:noProof/>
            <w:webHidden/>
          </w:rPr>
          <w:tab/>
        </w:r>
        <w:r w:rsidR="00471503">
          <w:rPr>
            <w:noProof/>
            <w:webHidden/>
          </w:rPr>
          <w:fldChar w:fldCharType="begin"/>
        </w:r>
        <w:r w:rsidR="00471503">
          <w:rPr>
            <w:noProof/>
            <w:webHidden/>
          </w:rPr>
          <w:instrText xml:space="preserve"> PAGEREF _Toc51937424 \h </w:instrText>
        </w:r>
        <w:r w:rsidR="00471503">
          <w:rPr>
            <w:noProof/>
            <w:webHidden/>
          </w:rPr>
        </w:r>
        <w:r w:rsidR="00471503">
          <w:rPr>
            <w:noProof/>
            <w:webHidden/>
          </w:rPr>
          <w:fldChar w:fldCharType="separate"/>
        </w:r>
        <w:r w:rsidR="00A62F9E">
          <w:rPr>
            <w:noProof/>
            <w:webHidden/>
          </w:rPr>
          <w:t>5</w:t>
        </w:r>
        <w:r w:rsidR="00471503">
          <w:rPr>
            <w:noProof/>
            <w:webHidden/>
          </w:rPr>
          <w:fldChar w:fldCharType="end"/>
        </w:r>
      </w:hyperlink>
    </w:p>
    <w:p w14:paraId="600333F7" w14:textId="51C58F3A" w:rsidR="00471503" w:rsidRDefault="00000000">
      <w:pPr>
        <w:pStyle w:val="TOC1"/>
        <w:rPr>
          <w:rFonts w:asciiTheme="minorHAnsi" w:eastAsiaTheme="minorEastAsia" w:hAnsiTheme="minorHAnsi" w:cstheme="minorBidi"/>
          <w:b w:val="0"/>
          <w:bCs w:val="0"/>
          <w:caps w:val="0"/>
          <w:noProof/>
          <w:sz w:val="22"/>
          <w:szCs w:val="22"/>
        </w:rPr>
      </w:pPr>
      <w:hyperlink w:anchor="_Toc51937425" w:history="1">
        <w:r w:rsidR="00471503" w:rsidRPr="001963E5">
          <w:rPr>
            <w:rStyle w:val="Hyperlink"/>
            <w:rFonts w:ascii="Arial" w:hAnsi="Arial" w:cs="Arial"/>
            <w:noProof/>
          </w:rPr>
          <w:t>12.0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ELECTRICITY</w:t>
        </w:r>
        <w:r w:rsidR="00471503">
          <w:rPr>
            <w:noProof/>
            <w:webHidden/>
          </w:rPr>
          <w:tab/>
        </w:r>
        <w:r w:rsidR="00471503">
          <w:rPr>
            <w:noProof/>
            <w:webHidden/>
          </w:rPr>
          <w:fldChar w:fldCharType="begin"/>
        </w:r>
        <w:r w:rsidR="00471503">
          <w:rPr>
            <w:noProof/>
            <w:webHidden/>
          </w:rPr>
          <w:instrText xml:space="preserve"> PAGEREF _Toc51937425 \h </w:instrText>
        </w:r>
        <w:r w:rsidR="00471503">
          <w:rPr>
            <w:noProof/>
            <w:webHidden/>
          </w:rPr>
        </w:r>
        <w:r w:rsidR="00471503">
          <w:rPr>
            <w:noProof/>
            <w:webHidden/>
          </w:rPr>
          <w:fldChar w:fldCharType="separate"/>
        </w:r>
        <w:r w:rsidR="00A62F9E">
          <w:rPr>
            <w:noProof/>
            <w:webHidden/>
          </w:rPr>
          <w:t>6</w:t>
        </w:r>
        <w:r w:rsidR="00471503">
          <w:rPr>
            <w:noProof/>
            <w:webHidden/>
          </w:rPr>
          <w:fldChar w:fldCharType="end"/>
        </w:r>
      </w:hyperlink>
    </w:p>
    <w:p w14:paraId="75ED6730" w14:textId="10D57265" w:rsidR="00471503" w:rsidRDefault="00000000">
      <w:pPr>
        <w:pStyle w:val="TOC1"/>
        <w:rPr>
          <w:rFonts w:asciiTheme="minorHAnsi" w:eastAsiaTheme="minorEastAsia" w:hAnsiTheme="minorHAnsi" w:cstheme="minorBidi"/>
          <w:b w:val="0"/>
          <w:bCs w:val="0"/>
          <w:caps w:val="0"/>
          <w:noProof/>
          <w:sz w:val="22"/>
          <w:szCs w:val="22"/>
        </w:rPr>
      </w:pPr>
      <w:hyperlink w:anchor="_Toc51937426" w:history="1">
        <w:r w:rsidR="00471503" w:rsidRPr="001963E5">
          <w:rPr>
            <w:rStyle w:val="Hyperlink"/>
            <w:rFonts w:ascii="Arial" w:hAnsi="Arial" w:cs="Arial"/>
            <w:noProof/>
          </w:rPr>
          <w:t>13.0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FIRE</w:t>
        </w:r>
        <w:r w:rsidR="00471503">
          <w:rPr>
            <w:noProof/>
            <w:webHidden/>
          </w:rPr>
          <w:tab/>
        </w:r>
        <w:r w:rsidR="00471503">
          <w:rPr>
            <w:noProof/>
            <w:webHidden/>
          </w:rPr>
          <w:fldChar w:fldCharType="begin"/>
        </w:r>
        <w:r w:rsidR="00471503">
          <w:rPr>
            <w:noProof/>
            <w:webHidden/>
          </w:rPr>
          <w:instrText xml:space="preserve"> PAGEREF _Toc51937426 \h </w:instrText>
        </w:r>
        <w:r w:rsidR="00471503">
          <w:rPr>
            <w:noProof/>
            <w:webHidden/>
          </w:rPr>
        </w:r>
        <w:r w:rsidR="00471503">
          <w:rPr>
            <w:noProof/>
            <w:webHidden/>
          </w:rPr>
          <w:fldChar w:fldCharType="separate"/>
        </w:r>
        <w:r w:rsidR="00A62F9E">
          <w:rPr>
            <w:noProof/>
            <w:webHidden/>
          </w:rPr>
          <w:t>7</w:t>
        </w:r>
        <w:r w:rsidR="00471503">
          <w:rPr>
            <w:noProof/>
            <w:webHidden/>
          </w:rPr>
          <w:fldChar w:fldCharType="end"/>
        </w:r>
      </w:hyperlink>
    </w:p>
    <w:p w14:paraId="2F9CA230" w14:textId="42964F66" w:rsidR="00471503" w:rsidRDefault="00000000">
      <w:pPr>
        <w:pStyle w:val="TOC1"/>
        <w:rPr>
          <w:rFonts w:asciiTheme="minorHAnsi" w:eastAsiaTheme="minorEastAsia" w:hAnsiTheme="minorHAnsi" w:cstheme="minorBidi"/>
          <w:b w:val="0"/>
          <w:bCs w:val="0"/>
          <w:caps w:val="0"/>
          <w:noProof/>
          <w:sz w:val="22"/>
          <w:szCs w:val="22"/>
        </w:rPr>
      </w:pPr>
      <w:hyperlink w:anchor="_Toc51937427" w:history="1">
        <w:r w:rsidR="00471503" w:rsidRPr="001963E5">
          <w:rPr>
            <w:rStyle w:val="Hyperlink"/>
            <w:rFonts w:ascii="Arial" w:hAnsi="Arial" w:cs="Arial"/>
            <w:noProof/>
          </w:rPr>
          <w:t>14.0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FIRST AID</w:t>
        </w:r>
        <w:r w:rsidR="00471503">
          <w:rPr>
            <w:noProof/>
            <w:webHidden/>
          </w:rPr>
          <w:tab/>
        </w:r>
        <w:r w:rsidR="00471503">
          <w:rPr>
            <w:noProof/>
            <w:webHidden/>
          </w:rPr>
          <w:fldChar w:fldCharType="begin"/>
        </w:r>
        <w:r w:rsidR="00471503">
          <w:rPr>
            <w:noProof/>
            <w:webHidden/>
          </w:rPr>
          <w:instrText xml:space="preserve"> PAGEREF _Toc51937427 \h </w:instrText>
        </w:r>
        <w:r w:rsidR="00471503">
          <w:rPr>
            <w:noProof/>
            <w:webHidden/>
          </w:rPr>
        </w:r>
        <w:r w:rsidR="00471503">
          <w:rPr>
            <w:noProof/>
            <w:webHidden/>
          </w:rPr>
          <w:fldChar w:fldCharType="separate"/>
        </w:r>
        <w:r w:rsidR="00A62F9E">
          <w:rPr>
            <w:noProof/>
            <w:webHidden/>
          </w:rPr>
          <w:t>9</w:t>
        </w:r>
        <w:r w:rsidR="00471503">
          <w:rPr>
            <w:noProof/>
            <w:webHidden/>
          </w:rPr>
          <w:fldChar w:fldCharType="end"/>
        </w:r>
      </w:hyperlink>
    </w:p>
    <w:p w14:paraId="2706C7C2" w14:textId="774B363C" w:rsidR="00471503" w:rsidRDefault="00000000">
      <w:pPr>
        <w:pStyle w:val="TOC1"/>
        <w:rPr>
          <w:rFonts w:asciiTheme="minorHAnsi" w:eastAsiaTheme="minorEastAsia" w:hAnsiTheme="minorHAnsi" w:cstheme="minorBidi"/>
          <w:b w:val="0"/>
          <w:bCs w:val="0"/>
          <w:caps w:val="0"/>
          <w:noProof/>
          <w:sz w:val="22"/>
          <w:szCs w:val="22"/>
        </w:rPr>
      </w:pPr>
      <w:hyperlink w:anchor="_Toc51937428" w:history="1">
        <w:r w:rsidR="00471503" w:rsidRPr="001963E5">
          <w:rPr>
            <w:rStyle w:val="Hyperlink"/>
            <w:rFonts w:ascii="Arial" w:hAnsi="Arial" w:cs="Arial"/>
            <w:noProof/>
          </w:rPr>
          <w:t>15.0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HAZARD AND RISK</w:t>
        </w:r>
        <w:r w:rsidR="00471503">
          <w:rPr>
            <w:noProof/>
            <w:webHidden/>
          </w:rPr>
          <w:tab/>
        </w:r>
        <w:r w:rsidR="00471503">
          <w:rPr>
            <w:noProof/>
            <w:webHidden/>
          </w:rPr>
          <w:fldChar w:fldCharType="begin"/>
        </w:r>
        <w:r w:rsidR="00471503">
          <w:rPr>
            <w:noProof/>
            <w:webHidden/>
          </w:rPr>
          <w:instrText xml:space="preserve"> PAGEREF _Toc51937428 \h </w:instrText>
        </w:r>
        <w:r w:rsidR="00471503">
          <w:rPr>
            <w:noProof/>
            <w:webHidden/>
          </w:rPr>
        </w:r>
        <w:r w:rsidR="00471503">
          <w:rPr>
            <w:noProof/>
            <w:webHidden/>
          </w:rPr>
          <w:fldChar w:fldCharType="separate"/>
        </w:r>
        <w:r w:rsidR="00A62F9E">
          <w:rPr>
            <w:noProof/>
            <w:webHidden/>
          </w:rPr>
          <w:t>9</w:t>
        </w:r>
        <w:r w:rsidR="00471503">
          <w:rPr>
            <w:noProof/>
            <w:webHidden/>
          </w:rPr>
          <w:fldChar w:fldCharType="end"/>
        </w:r>
      </w:hyperlink>
    </w:p>
    <w:p w14:paraId="4A2A196B" w14:textId="4A2531A2" w:rsidR="00471503" w:rsidRDefault="00000000">
      <w:pPr>
        <w:pStyle w:val="TOC1"/>
        <w:rPr>
          <w:rFonts w:asciiTheme="minorHAnsi" w:eastAsiaTheme="minorEastAsia" w:hAnsiTheme="minorHAnsi" w:cstheme="minorBidi"/>
          <w:b w:val="0"/>
          <w:bCs w:val="0"/>
          <w:caps w:val="0"/>
          <w:noProof/>
          <w:sz w:val="22"/>
          <w:szCs w:val="22"/>
        </w:rPr>
      </w:pPr>
      <w:hyperlink w:anchor="_Toc51937429" w:history="1">
        <w:r w:rsidR="00471503" w:rsidRPr="001963E5">
          <w:rPr>
            <w:rStyle w:val="Hyperlink"/>
            <w:rFonts w:ascii="Arial" w:hAnsi="Arial" w:cs="Arial"/>
            <w:noProof/>
          </w:rPr>
          <w:t>16.0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MANUAL HANDLING</w:t>
        </w:r>
        <w:r w:rsidR="00471503">
          <w:rPr>
            <w:noProof/>
            <w:webHidden/>
          </w:rPr>
          <w:tab/>
        </w:r>
        <w:r w:rsidR="00471503">
          <w:rPr>
            <w:noProof/>
            <w:webHidden/>
          </w:rPr>
          <w:fldChar w:fldCharType="begin"/>
        </w:r>
        <w:r w:rsidR="00471503">
          <w:rPr>
            <w:noProof/>
            <w:webHidden/>
          </w:rPr>
          <w:instrText xml:space="preserve"> PAGEREF _Toc51937429 \h </w:instrText>
        </w:r>
        <w:r w:rsidR="00471503">
          <w:rPr>
            <w:noProof/>
            <w:webHidden/>
          </w:rPr>
        </w:r>
        <w:r w:rsidR="00471503">
          <w:rPr>
            <w:noProof/>
            <w:webHidden/>
          </w:rPr>
          <w:fldChar w:fldCharType="separate"/>
        </w:r>
        <w:r w:rsidR="00A62F9E">
          <w:rPr>
            <w:noProof/>
            <w:webHidden/>
          </w:rPr>
          <w:t>9</w:t>
        </w:r>
        <w:r w:rsidR="00471503">
          <w:rPr>
            <w:noProof/>
            <w:webHidden/>
          </w:rPr>
          <w:fldChar w:fldCharType="end"/>
        </w:r>
      </w:hyperlink>
    </w:p>
    <w:p w14:paraId="4C1E03B3" w14:textId="5D8B18A2" w:rsidR="00471503" w:rsidRDefault="00000000">
      <w:pPr>
        <w:pStyle w:val="TOC1"/>
        <w:rPr>
          <w:rFonts w:asciiTheme="minorHAnsi" w:eastAsiaTheme="minorEastAsia" w:hAnsiTheme="minorHAnsi" w:cstheme="minorBidi"/>
          <w:b w:val="0"/>
          <w:bCs w:val="0"/>
          <w:caps w:val="0"/>
          <w:noProof/>
          <w:sz w:val="22"/>
          <w:szCs w:val="22"/>
        </w:rPr>
      </w:pPr>
      <w:hyperlink w:anchor="_Toc51937430" w:history="1">
        <w:r w:rsidR="00471503" w:rsidRPr="001963E5">
          <w:rPr>
            <w:rStyle w:val="Hyperlink"/>
            <w:rFonts w:ascii="Arial" w:hAnsi="Arial" w:cs="Arial"/>
            <w:noProof/>
          </w:rPr>
          <w:t>17.0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NEW AND EXPECTANT MOTHERS</w:t>
        </w:r>
        <w:r w:rsidR="00471503">
          <w:rPr>
            <w:noProof/>
            <w:webHidden/>
          </w:rPr>
          <w:tab/>
        </w:r>
        <w:r w:rsidR="00471503">
          <w:rPr>
            <w:noProof/>
            <w:webHidden/>
          </w:rPr>
          <w:fldChar w:fldCharType="begin"/>
        </w:r>
        <w:r w:rsidR="00471503">
          <w:rPr>
            <w:noProof/>
            <w:webHidden/>
          </w:rPr>
          <w:instrText xml:space="preserve"> PAGEREF _Toc51937430 \h </w:instrText>
        </w:r>
        <w:r w:rsidR="00471503">
          <w:rPr>
            <w:noProof/>
            <w:webHidden/>
          </w:rPr>
        </w:r>
        <w:r w:rsidR="00471503">
          <w:rPr>
            <w:noProof/>
            <w:webHidden/>
          </w:rPr>
          <w:fldChar w:fldCharType="separate"/>
        </w:r>
        <w:r w:rsidR="00A62F9E">
          <w:rPr>
            <w:noProof/>
            <w:webHidden/>
          </w:rPr>
          <w:t>10</w:t>
        </w:r>
        <w:r w:rsidR="00471503">
          <w:rPr>
            <w:noProof/>
            <w:webHidden/>
          </w:rPr>
          <w:fldChar w:fldCharType="end"/>
        </w:r>
      </w:hyperlink>
    </w:p>
    <w:p w14:paraId="3680BE19" w14:textId="33FBB1B8" w:rsidR="00471503" w:rsidRDefault="00000000">
      <w:pPr>
        <w:pStyle w:val="TOC1"/>
        <w:rPr>
          <w:rFonts w:asciiTheme="minorHAnsi" w:eastAsiaTheme="minorEastAsia" w:hAnsiTheme="minorHAnsi" w:cstheme="minorBidi"/>
          <w:b w:val="0"/>
          <w:bCs w:val="0"/>
          <w:caps w:val="0"/>
          <w:noProof/>
          <w:sz w:val="22"/>
          <w:szCs w:val="22"/>
        </w:rPr>
      </w:pPr>
      <w:hyperlink w:anchor="_Toc51937431" w:history="1">
        <w:r w:rsidR="00471503" w:rsidRPr="001963E5">
          <w:rPr>
            <w:rStyle w:val="Hyperlink"/>
            <w:rFonts w:ascii="Arial" w:hAnsi="Arial" w:cs="Arial"/>
            <w:noProof/>
          </w:rPr>
          <w:t>18.0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SAFETY SIGNS</w:t>
        </w:r>
        <w:r w:rsidR="00471503">
          <w:rPr>
            <w:noProof/>
            <w:webHidden/>
          </w:rPr>
          <w:tab/>
        </w:r>
        <w:r w:rsidR="00471503">
          <w:rPr>
            <w:noProof/>
            <w:webHidden/>
          </w:rPr>
          <w:fldChar w:fldCharType="begin"/>
        </w:r>
        <w:r w:rsidR="00471503">
          <w:rPr>
            <w:noProof/>
            <w:webHidden/>
          </w:rPr>
          <w:instrText xml:space="preserve"> PAGEREF _Toc51937431 \h </w:instrText>
        </w:r>
        <w:r w:rsidR="00471503">
          <w:rPr>
            <w:noProof/>
            <w:webHidden/>
          </w:rPr>
        </w:r>
        <w:r w:rsidR="00471503">
          <w:rPr>
            <w:noProof/>
            <w:webHidden/>
          </w:rPr>
          <w:fldChar w:fldCharType="separate"/>
        </w:r>
        <w:r w:rsidR="00A62F9E">
          <w:rPr>
            <w:noProof/>
            <w:webHidden/>
          </w:rPr>
          <w:t>10</w:t>
        </w:r>
        <w:r w:rsidR="00471503">
          <w:rPr>
            <w:noProof/>
            <w:webHidden/>
          </w:rPr>
          <w:fldChar w:fldCharType="end"/>
        </w:r>
      </w:hyperlink>
    </w:p>
    <w:p w14:paraId="04099748" w14:textId="3B29BD85" w:rsidR="00471503" w:rsidRDefault="00000000">
      <w:pPr>
        <w:pStyle w:val="TOC1"/>
        <w:rPr>
          <w:rFonts w:asciiTheme="minorHAnsi" w:eastAsiaTheme="minorEastAsia" w:hAnsiTheme="minorHAnsi" w:cstheme="minorBidi"/>
          <w:b w:val="0"/>
          <w:bCs w:val="0"/>
          <w:caps w:val="0"/>
          <w:noProof/>
          <w:sz w:val="22"/>
          <w:szCs w:val="22"/>
        </w:rPr>
      </w:pPr>
      <w:hyperlink w:anchor="_Toc51937432" w:history="1">
        <w:r w:rsidR="00471503" w:rsidRPr="001963E5">
          <w:rPr>
            <w:rStyle w:val="Hyperlink"/>
            <w:rFonts w:ascii="Arial" w:hAnsi="Arial" w:cs="Arial"/>
            <w:noProof/>
          </w:rPr>
          <w:t>19.0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SMOKING</w:t>
        </w:r>
        <w:r w:rsidR="00471503">
          <w:rPr>
            <w:noProof/>
            <w:webHidden/>
          </w:rPr>
          <w:tab/>
        </w:r>
        <w:r w:rsidR="00471503">
          <w:rPr>
            <w:noProof/>
            <w:webHidden/>
          </w:rPr>
          <w:fldChar w:fldCharType="begin"/>
        </w:r>
        <w:r w:rsidR="00471503">
          <w:rPr>
            <w:noProof/>
            <w:webHidden/>
          </w:rPr>
          <w:instrText xml:space="preserve"> PAGEREF _Toc51937432 \h </w:instrText>
        </w:r>
        <w:r w:rsidR="00471503">
          <w:rPr>
            <w:noProof/>
            <w:webHidden/>
          </w:rPr>
        </w:r>
        <w:r w:rsidR="00471503">
          <w:rPr>
            <w:noProof/>
            <w:webHidden/>
          </w:rPr>
          <w:fldChar w:fldCharType="separate"/>
        </w:r>
        <w:r w:rsidR="00A62F9E">
          <w:rPr>
            <w:noProof/>
            <w:webHidden/>
          </w:rPr>
          <w:t>10</w:t>
        </w:r>
        <w:r w:rsidR="00471503">
          <w:rPr>
            <w:noProof/>
            <w:webHidden/>
          </w:rPr>
          <w:fldChar w:fldCharType="end"/>
        </w:r>
      </w:hyperlink>
    </w:p>
    <w:p w14:paraId="7EFD6298" w14:textId="41A1607C" w:rsidR="00471503" w:rsidRDefault="00000000">
      <w:pPr>
        <w:pStyle w:val="TOC1"/>
        <w:rPr>
          <w:rFonts w:asciiTheme="minorHAnsi" w:eastAsiaTheme="minorEastAsia" w:hAnsiTheme="minorHAnsi" w:cstheme="minorBidi"/>
          <w:b w:val="0"/>
          <w:bCs w:val="0"/>
          <w:caps w:val="0"/>
          <w:noProof/>
          <w:sz w:val="22"/>
          <w:szCs w:val="22"/>
        </w:rPr>
      </w:pPr>
      <w:hyperlink w:anchor="_Toc51937433" w:history="1">
        <w:r w:rsidR="00471503" w:rsidRPr="001963E5">
          <w:rPr>
            <w:rStyle w:val="Hyperlink"/>
            <w:rFonts w:ascii="Arial" w:hAnsi="Arial" w:cs="Arial"/>
            <w:noProof/>
          </w:rPr>
          <w:t>20.0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STRESS</w:t>
        </w:r>
        <w:r w:rsidR="00471503">
          <w:rPr>
            <w:noProof/>
            <w:webHidden/>
          </w:rPr>
          <w:tab/>
        </w:r>
        <w:r w:rsidR="00471503">
          <w:rPr>
            <w:noProof/>
            <w:webHidden/>
          </w:rPr>
          <w:fldChar w:fldCharType="begin"/>
        </w:r>
        <w:r w:rsidR="00471503">
          <w:rPr>
            <w:noProof/>
            <w:webHidden/>
          </w:rPr>
          <w:instrText xml:space="preserve"> PAGEREF _Toc51937433 \h </w:instrText>
        </w:r>
        <w:r w:rsidR="00471503">
          <w:rPr>
            <w:noProof/>
            <w:webHidden/>
          </w:rPr>
        </w:r>
        <w:r w:rsidR="00471503">
          <w:rPr>
            <w:noProof/>
            <w:webHidden/>
          </w:rPr>
          <w:fldChar w:fldCharType="separate"/>
        </w:r>
        <w:r w:rsidR="00A62F9E">
          <w:rPr>
            <w:noProof/>
            <w:webHidden/>
          </w:rPr>
          <w:t>10</w:t>
        </w:r>
        <w:r w:rsidR="00471503">
          <w:rPr>
            <w:noProof/>
            <w:webHidden/>
          </w:rPr>
          <w:fldChar w:fldCharType="end"/>
        </w:r>
      </w:hyperlink>
    </w:p>
    <w:p w14:paraId="59BC5F52" w14:textId="06213712" w:rsidR="00471503" w:rsidRDefault="00000000">
      <w:pPr>
        <w:pStyle w:val="TOC1"/>
        <w:rPr>
          <w:rFonts w:asciiTheme="minorHAnsi" w:eastAsiaTheme="minorEastAsia" w:hAnsiTheme="minorHAnsi" w:cstheme="minorBidi"/>
          <w:b w:val="0"/>
          <w:bCs w:val="0"/>
          <w:caps w:val="0"/>
          <w:noProof/>
          <w:sz w:val="22"/>
          <w:szCs w:val="22"/>
        </w:rPr>
      </w:pPr>
      <w:hyperlink w:anchor="_Toc51937434" w:history="1">
        <w:r w:rsidR="00471503" w:rsidRPr="001963E5">
          <w:rPr>
            <w:rStyle w:val="Hyperlink"/>
            <w:rFonts w:ascii="Arial" w:hAnsi="Arial" w:cs="Arial"/>
            <w:noProof/>
          </w:rPr>
          <w:t>21.0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TRAINING</w:t>
        </w:r>
        <w:r w:rsidR="00471503">
          <w:rPr>
            <w:noProof/>
            <w:webHidden/>
          </w:rPr>
          <w:tab/>
        </w:r>
        <w:r w:rsidR="00471503">
          <w:rPr>
            <w:noProof/>
            <w:webHidden/>
          </w:rPr>
          <w:fldChar w:fldCharType="begin"/>
        </w:r>
        <w:r w:rsidR="00471503">
          <w:rPr>
            <w:noProof/>
            <w:webHidden/>
          </w:rPr>
          <w:instrText xml:space="preserve"> PAGEREF _Toc51937434 \h </w:instrText>
        </w:r>
        <w:r w:rsidR="00471503">
          <w:rPr>
            <w:noProof/>
            <w:webHidden/>
          </w:rPr>
        </w:r>
        <w:r w:rsidR="00471503">
          <w:rPr>
            <w:noProof/>
            <w:webHidden/>
          </w:rPr>
          <w:fldChar w:fldCharType="separate"/>
        </w:r>
        <w:r w:rsidR="00A62F9E">
          <w:rPr>
            <w:noProof/>
            <w:webHidden/>
          </w:rPr>
          <w:t>11</w:t>
        </w:r>
        <w:r w:rsidR="00471503">
          <w:rPr>
            <w:noProof/>
            <w:webHidden/>
          </w:rPr>
          <w:fldChar w:fldCharType="end"/>
        </w:r>
      </w:hyperlink>
    </w:p>
    <w:p w14:paraId="2AA1C19B" w14:textId="130DCECF" w:rsidR="00471503" w:rsidRDefault="00000000">
      <w:pPr>
        <w:pStyle w:val="TOC1"/>
        <w:rPr>
          <w:rFonts w:asciiTheme="minorHAnsi" w:eastAsiaTheme="minorEastAsia" w:hAnsiTheme="minorHAnsi" w:cstheme="minorBidi"/>
          <w:b w:val="0"/>
          <w:bCs w:val="0"/>
          <w:caps w:val="0"/>
          <w:noProof/>
          <w:sz w:val="22"/>
          <w:szCs w:val="22"/>
        </w:rPr>
      </w:pPr>
      <w:hyperlink w:anchor="_Toc51937435" w:history="1">
        <w:r w:rsidR="00471503" w:rsidRPr="001963E5">
          <w:rPr>
            <w:rStyle w:val="Hyperlink"/>
            <w:rFonts w:ascii="Arial" w:hAnsi="Arial" w:cs="Arial"/>
            <w:noProof/>
          </w:rPr>
          <w:t>22.0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VISITS FROM ENFORCING OFFICERS</w:t>
        </w:r>
        <w:r w:rsidR="00471503">
          <w:rPr>
            <w:noProof/>
            <w:webHidden/>
          </w:rPr>
          <w:tab/>
        </w:r>
        <w:r w:rsidR="00471503">
          <w:rPr>
            <w:noProof/>
            <w:webHidden/>
          </w:rPr>
          <w:fldChar w:fldCharType="begin"/>
        </w:r>
        <w:r w:rsidR="00471503">
          <w:rPr>
            <w:noProof/>
            <w:webHidden/>
          </w:rPr>
          <w:instrText xml:space="preserve"> PAGEREF _Toc51937435 \h </w:instrText>
        </w:r>
        <w:r w:rsidR="00471503">
          <w:rPr>
            <w:noProof/>
            <w:webHidden/>
          </w:rPr>
        </w:r>
        <w:r w:rsidR="00471503">
          <w:rPr>
            <w:noProof/>
            <w:webHidden/>
          </w:rPr>
          <w:fldChar w:fldCharType="separate"/>
        </w:r>
        <w:r w:rsidR="00A62F9E">
          <w:rPr>
            <w:noProof/>
            <w:webHidden/>
          </w:rPr>
          <w:t>11</w:t>
        </w:r>
        <w:r w:rsidR="00471503">
          <w:rPr>
            <w:noProof/>
            <w:webHidden/>
          </w:rPr>
          <w:fldChar w:fldCharType="end"/>
        </w:r>
      </w:hyperlink>
    </w:p>
    <w:p w14:paraId="1A8D119B" w14:textId="0CE167A5" w:rsidR="00471503" w:rsidRDefault="00000000">
      <w:pPr>
        <w:pStyle w:val="TOC1"/>
        <w:rPr>
          <w:rFonts w:asciiTheme="minorHAnsi" w:eastAsiaTheme="minorEastAsia" w:hAnsiTheme="minorHAnsi" w:cstheme="minorBidi"/>
          <w:b w:val="0"/>
          <w:bCs w:val="0"/>
          <w:caps w:val="0"/>
          <w:noProof/>
          <w:sz w:val="22"/>
          <w:szCs w:val="22"/>
        </w:rPr>
      </w:pPr>
      <w:hyperlink w:anchor="_Toc51937436" w:history="1">
        <w:r w:rsidR="00471503" w:rsidRPr="001963E5">
          <w:rPr>
            <w:rStyle w:val="Hyperlink"/>
            <w:rFonts w:ascii="Arial" w:hAnsi="Arial" w:cs="Arial"/>
            <w:noProof/>
          </w:rPr>
          <w:t>23.0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YOUNG PERSONS</w:t>
        </w:r>
        <w:r w:rsidR="00471503">
          <w:rPr>
            <w:noProof/>
            <w:webHidden/>
          </w:rPr>
          <w:tab/>
        </w:r>
        <w:r w:rsidR="00471503">
          <w:rPr>
            <w:noProof/>
            <w:webHidden/>
          </w:rPr>
          <w:fldChar w:fldCharType="begin"/>
        </w:r>
        <w:r w:rsidR="00471503">
          <w:rPr>
            <w:noProof/>
            <w:webHidden/>
          </w:rPr>
          <w:instrText xml:space="preserve"> PAGEREF _Toc51937436 \h </w:instrText>
        </w:r>
        <w:r w:rsidR="00471503">
          <w:rPr>
            <w:noProof/>
            <w:webHidden/>
          </w:rPr>
        </w:r>
        <w:r w:rsidR="00471503">
          <w:rPr>
            <w:noProof/>
            <w:webHidden/>
          </w:rPr>
          <w:fldChar w:fldCharType="separate"/>
        </w:r>
        <w:r w:rsidR="00A62F9E">
          <w:rPr>
            <w:noProof/>
            <w:webHidden/>
          </w:rPr>
          <w:t>12</w:t>
        </w:r>
        <w:r w:rsidR="00471503">
          <w:rPr>
            <w:noProof/>
            <w:webHidden/>
          </w:rPr>
          <w:fldChar w:fldCharType="end"/>
        </w:r>
      </w:hyperlink>
    </w:p>
    <w:p w14:paraId="30E926ED" w14:textId="77777777" w:rsidR="00CE3451" w:rsidRDefault="00CE3451" w:rsidP="00CE3451">
      <w:pPr>
        <w:tabs>
          <w:tab w:val="right" w:pos="9638"/>
        </w:tabs>
        <w:rPr>
          <w:color w:val="000000"/>
          <w:sz w:val="20"/>
        </w:rPr>
      </w:pPr>
      <w:r w:rsidRPr="00F93434">
        <w:rPr>
          <w:color w:val="000000"/>
          <w:sz w:val="20"/>
        </w:rPr>
        <w:fldChar w:fldCharType="end"/>
      </w:r>
    </w:p>
    <w:p w14:paraId="7B870DBD" w14:textId="77777777" w:rsidR="00CE3451" w:rsidRPr="00D278E8" w:rsidRDefault="00CE3451"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r>
        <w:rPr>
          <w:rFonts w:ascii="Arial" w:hAnsi="Arial" w:cs="Arial"/>
          <w:sz w:val="20"/>
          <w:szCs w:val="20"/>
        </w:rPr>
        <w:t xml:space="preserve">  </w:t>
      </w:r>
      <w:bookmarkStart w:id="2" w:name="_Toc51937414"/>
      <w:r w:rsidRPr="00D278E8">
        <w:rPr>
          <w:rFonts w:ascii="Arial" w:hAnsi="Arial" w:cs="Arial"/>
          <w:sz w:val="20"/>
          <w:szCs w:val="20"/>
        </w:rPr>
        <w:t>INTRODUCTION</w:t>
      </w:r>
      <w:bookmarkEnd w:id="2"/>
      <w:r w:rsidRPr="00D278E8">
        <w:rPr>
          <w:rFonts w:ascii="Arial" w:hAnsi="Arial" w:cs="Arial"/>
          <w:sz w:val="20"/>
          <w:szCs w:val="20"/>
        </w:rPr>
        <w:t xml:space="preserve"> </w:t>
      </w:r>
    </w:p>
    <w:p w14:paraId="0726FBFB" w14:textId="77777777" w:rsidR="00CE3451" w:rsidRPr="00D278E8" w:rsidRDefault="00CE3451" w:rsidP="00CE3451">
      <w:pPr>
        <w:jc w:val="both"/>
        <w:rPr>
          <w:sz w:val="20"/>
        </w:rPr>
      </w:pPr>
    </w:p>
    <w:p w14:paraId="7D9D8A72" w14:textId="77777777" w:rsidR="00CE3451" w:rsidRDefault="00CE3451" w:rsidP="00CE3451">
      <w:pPr>
        <w:jc w:val="both"/>
        <w:rPr>
          <w:rStyle w:val="y0nh2b"/>
          <w:bCs/>
          <w:color w:val="222222"/>
          <w:sz w:val="20"/>
        </w:rPr>
      </w:pPr>
      <w:r w:rsidRPr="00CE3451">
        <w:rPr>
          <w:rStyle w:val="y0nh2b"/>
          <w:bCs/>
          <w:color w:val="222222"/>
          <w:sz w:val="20"/>
        </w:rPr>
        <w:t xml:space="preserve">In compliance with the requirement of Section 2 (3) of the Health and Safety at </w:t>
      </w:r>
      <w:r w:rsidR="00C15D6E">
        <w:rPr>
          <w:rStyle w:val="y0nh2b"/>
          <w:bCs/>
          <w:color w:val="222222"/>
          <w:sz w:val="20"/>
        </w:rPr>
        <w:t>Work Act 1974 OFG</w:t>
      </w:r>
      <w:r w:rsidRPr="00CE3451">
        <w:rPr>
          <w:rStyle w:val="y0nh2b"/>
          <w:bCs/>
          <w:color w:val="222222"/>
          <w:sz w:val="20"/>
        </w:rPr>
        <w:t xml:space="preserve"> and its subsidiaries is discharging its statutory obligations duties effectively by producing a written health and safety policy for mandatory study by all staff members.</w:t>
      </w:r>
    </w:p>
    <w:p w14:paraId="1FD53572" w14:textId="77777777" w:rsidR="00CE3451" w:rsidRPr="00CE3451" w:rsidRDefault="00CE3451" w:rsidP="00CE3451">
      <w:pPr>
        <w:jc w:val="both"/>
        <w:rPr>
          <w:rStyle w:val="y0nh2b"/>
          <w:bCs/>
          <w:color w:val="222222"/>
          <w:sz w:val="20"/>
        </w:rPr>
      </w:pPr>
    </w:p>
    <w:p w14:paraId="51701DF8" w14:textId="77777777" w:rsidR="00CE3451" w:rsidRDefault="00CE3451" w:rsidP="00CE3451">
      <w:pPr>
        <w:jc w:val="both"/>
        <w:rPr>
          <w:rStyle w:val="y0nh2b"/>
          <w:bCs/>
          <w:color w:val="222222"/>
          <w:sz w:val="20"/>
        </w:rPr>
      </w:pPr>
      <w:r w:rsidRPr="00CE3451">
        <w:rPr>
          <w:rStyle w:val="y0nh2b"/>
          <w:bCs/>
          <w:color w:val="222222"/>
          <w:sz w:val="20"/>
        </w:rPr>
        <w:t>The Policy has been compiled and outlines the company’s health and safety arrangements. A summary of the policy is included within this paper, additionally, an electronic copy of the Policy can be found on the HR Cascade system.</w:t>
      </w:r>
    </w:p>
    <w:p w14:paraId="553A9ED7" w14:textId="77777777" w:rsidR="00CE3451" w:rsidRPr="00CE3451" w:rsidRDefault="00CE3451" w:rsidP="00CE3451">
      <w:pPr>
        <w:jc w:val="both"/>
        <w:rPr>
          <w:rStyle w:val="y0nh2b"/>
          <w:bCs/>
          <w:color w:val="222222"/>
          <w:sz w:val="20"/>
        </w:rPr>
      </w:pPr>
    </w:p>
    <w:p w14:paraId="44EC7F96" w14:textId="77777777" w:rsidR="00CE3451" w:rsidRDefault="00CE3451" w:rsidP="00CE3451">
      <w:pPr>
        <w:jc w:val="both"/>
        <w:rPr>
          <w:rStyle w:val="y0nh2b"/>
          <w:bCs/>
          <w:color w:val="222222"/>
          <w:sz w:val="20"/>
        </w:rPr>
      </w:pPr>
      <w:r w:rsidRPr="00CE3451">
        <w:rPr>
          <w:rStyle w:val="y0nh2b"/>
          <w:bCs/>
          <w:color w:val="222222"/>
          <w:sz w:val="20"/>
        </w:rPr>
        <w:t xml:space="preserve">Employees are required by law to cooperate with the management in all matters concerning the health, safety and welfare of themselves and any other person who may be affected by their acts or omissions whilst carrying out </w:t>
      </w:r>
      <w:r>
        <w:rPr>
          <w:rStyle w:val="y0nh2b"/>
          <w:bCs/>
          <w:color w:val="222222"/>
          <w:sz w:val="20"/>
        </w:rPr>
        <w:t>their work.</w:t>
      </w:r>
    </w:p>
    <w:p w14:paraId="3FE78365" w14:textId="77777777" w:rsidR="00CE3451" w:rsidRDefault="00CE3451" w:rsidP="00CE3451">
      <w:pPr>
        <w:jc w:val="both"/>
        <w:rPr>
          <w:rStyle w:val="y0nh2b"/>
          <w:bCs/>
          <w:color w:val="222222"/>
          <w:sz w:val="20"/>
        </w:rPr>
      </w:pPr>
    </w:p>
    <w:p w14:paraId="2FA894BB" w14:textId="58331642" w:rsidR="00CE3451" w:rsidRDefault="00CE3451" w:rsidP="00CE3451">
      <w:pPr>
        <w:jc w:val="both"/>
        <w:rPr>
          <w:rStyle w:val="y0nh2b"/>
          <w:bCs/>
          <w:color w:val="222222"/>
          <w:sz w:val="20"/>
        </w:rPr>
      </w:pPr>
      <w:r w:rsidRPr="00CE3451">
        <w:rPr>
          <w:rStyle w:val="y0nh2b"/>
          <w:bCs/>
          <w:color w:val="222222"/>
          <w:sz w:val="20"/>
        </w:rPr>
        <w:t xml:space="preserve">Employees should read this handbook </w:t>
      </w:r>
      <w:r w:rsidR="00C968F2" w:rsidRPr="00CE3451">
        <w:rPr>
          <w:rStyle w:val="y0nh2b"/>
          <w:bCs/>
          <w:color w:val="222222"/>
          <w:sz w:val="20"/>
        </w:rPr>
        <w:t>online</w:t>
      </w:r>
      <w:r w:rsidRPr="00CE3451">
        <w:rPr>
          <w:rStyle w:val="y0nh2b"/>
          <w:bCs/>
          <w:color w:val="222222"/>
          <w:sz w:val="20"/>
        </w:rPr>
        <w:t xml:space="preserve"> and make themselves familiar with the contents. If there is any section of the documentation that is unclear, contact should be made in the first instance with their local registered manager or school head who will have responsibility for H&amp;S within your place of work, in order your</w:t>
      </w:r>
      <w:r>
        <w:rPr>
          <w:rStyle w:val="y0nh2b"/>
          <w:bCs/>
          <w:color w:val="222222"/>
          <w:sz w:val="20"/>
        </w:rPr>
        <w:t xml:space="preserve"> </w:t>
      </w:r>
      <w:r w:rsidRPr="00CE3451">
        <w:rPr>
          <w:rStyle w:val="y0nh2b"/>
          <w:bCs/>
          <w:color w:val="222222"/>
          <w:sz w:val="20"/>
        </w:rPr>
        <w:t>question or issue might be clarified.</w:t>
      </w:r>
    </w:p>
    <w:p w14:paraId="25976094" w14:textId="77777777" w:rsidR="00CE3451" w:rsidRDefault="00CE3451" w:rsidP="00CE3451">
      <w:pPr>
        <w:jc w:val="both"/>
        <w:rPr>
          <w:rStyle w:val="y0nh2b"/>
          <w:bCs/>
          <w:color w:val="222222"/>
          <w:sz w:val="20"/>
        </w:rPr>
      </w:pPr>
    </w:p>
    <w:p w14:paraId="3B60CE81" w14:textId="77777777" w:rsidR="00CE3451" w:rsidRPr="00CE3451" w:rsidRDefault="00CE3451" w:rsidP="00CE3451">
      <w:pPr>
        <w:jc w:val="both"/>
        <w:rPr>
          <w:rStyle w:val="y0nh2b"/>
          <w:bCs/>
          <w:color w:val="222222"/>
          <w:sz w:val="20"/>
        </w:rPr>
      </w:pPr>
      <w:r w:rsidRPr="00CE3451">
        <w:rPr>
          <w:rStyle w:val="y0nh2b"/>
          <w:bCs/>
          <w:color w:val="222222"/>
          <w:sz w:val="20"/>
        </w:rPr>
        <w:t>Th</w:t>
      </w:r>
      <w:r>
        <w:rPr>
          <w:rStyle w:val="y0nh2b"/>
          <w:bCs/>
          <w:color w:val="222222"/>
          <w:sz w:val="20"/>
        </w:rPr>
        <w:t xml:space="preserve">e company reserves the right to </w:t>
      </w:r>
      <w:r w:rsidRPr="00CE3451">
        <w:rPr>
          <w:rStyle w:val="y0nh2b"/>
          <w:bCs/>
          <w:color w:val="222222"/>
          <w:sz w:val="20"/>
        </w:rPr>
        <w:t>ame</w:t>
      </w:r>
      <w:r>
        <w:rPr>
          <w:rStyle w:val="y0nh2b"/>
          <w:bCs/>
          <w:color w:val="222222"/>
          <w:sz w:val="20"/>
        </w:rPr>
        <w:t xml:space="preserve">nd the document as necessary to </w:t>
      </w:r>
      <w:r w:rsidRPr="00CE3451">
        <w:rPr>
          <w:rStyle w:val="y0nh2b"/>
          <w:bCs/>
          <w:color w:val="222222"/>
          <w:sz w:val="20"/>
        </w:rPr>
        <w:t xml:space="preserve">ensure </w:t>
      </w:r>
      <w:r>
        <w:rPr>
          <w:rStyle w:val="y0nh2b"/>
          <w:bCs/>
          <w:color w:val="222222"/>
          <w:sz w:val="20"/>
        </w:rPr>
        <w:t xml:space="preserve">that it shows a true reflection </w:t>
      </w:r>
      <w:r w:rsidRPr="00CE3451">
        <w:rPr>
          <w:rStyle w:val="y0nh2b"/>
          <w:bCs/>
          <w:color w:val="222222"/>
          <w:sz w:val="20"/>
        </w:rPr>
        <w:t>of t</w:t>
      </w:r>
      <w:r>
        <w:rPr>
          <w:rStyle w:val="y0nh2b"/>
          <w:bCs/>
          <w:color w:val="222222"/>
          <w:sz w:val="20"/>
        </w:rPr>
        <w:t xml:space="preserve">he health and safety within the </w:t>
      </w:r>
      <w:r w:rsidRPr="00CE3451">
        <w:rPr>
          <w:rStyle w:val="y0nh2b"/>
          <w:bCs/>
          <w:color w:val="222222"/>
          <w:sz w:val="20"/>
        </w:rPr>
        <w:t>organi</w:t>
      </w:r>
      <w:r>
        <w:rPr>
          <w:rStyle w:val="y0nh2b"/>
          <w:bCs/>
          <w:color w:val="222222"/>
          <w:sz w:val="20"/>
        </w:rPr>
        <w:t xml:space="preserve">sation. Such amendments will be </w:t>
      </w:r>
      <w:r w:rsidRPr="00CE3451">
        <w:rPr>
          <w:rStyle w:val="y0nh2b"/>
          <w:bCs/>
          <w:color w:val="222222"/>
          <w:sz w:val="20"/>
        </w:rPr>
        <w:t>suitab</w:t>
      </w:r>
      <w:r>
        <w:rPr>
          <w:rStyle w:val="y0nh2b"/>
          <w:bCs/>
          <w:color w:val="222222"/>
          <w:sz w:val="20"/>
        </w:rPr>
        <w:t xml:space="preserve">ly marked with a date and issue </w:t>
      </w:r>
      <w:r w:rsidRPr="00CE3451">
        <w:rPr>
          <w:rStyle w:val="y0nh2b"/>
          <w:bCs/>
          <w:color w:val="222222"/>
          <w:sz w:val="20"/>
        </w:rPr>
        <w:t>number and will</w:t>
      </w:r>
      <w:r>
        <w:rPr>
          <w:rStyle w:val="y0nh2b"/>
          <w:bCs/>
          <w:color w:val="222222"/>
          <w:sz w:val="20"/>
        </w:rPr>
        <w:t xml:space="preserve"> automatically be brought </w:t>
      </w:r>
      <w:r w:rsidRPr="00CE3451">
        <w:rPr>
          <w:rStyle w:val="y0nh2b"/>
          <w:bCs/>
          <w:color w:val="222222"/>
          <w:sz w:val="20"/>
        </w:rPr>
        <w:t>to the attention of all employees.</w:t>
      </w:r>
    </w:p>
    <w:p w14:paraId="0BDF024F" w14:textId="77777777" w:rsidR="00CE3451" w:rsidRPr="00CE3451" w:rsidRDefault="00CE3451" w:rsidP="00CE3451">
      <w:pPr>
        <w:jc w:val="both"/>
        <w:rPr>
          <w:rStyle w:val="y0nh2b"/>
          <w:bCs/>
          <w:color w:val="222222"/>
          <w:sz w:val="20"/>
        </w:rPr>
      </w:pPr>
      <w:r w:rsidRPr="00CE3451">
        <w:rPr>
          <w:rStyle w:val="y0nh2b"/>
          <w:bCs/>
          <w:color w:val="222222"/>
          <w:sz w:val="20"/>
        </w:rPr>
        <w:t>NB. All</w:t>
      </w:r>
      <w:r>
        <w:rPr>
          <w:rStyle w:val="y0nh2b"/>
          <w:bCs/>
          <w:color w:val="222222"/>
          <w:sz w:val="20"/>
        </w:rPr>
        <w:t xml:space="preserve"> references to documents relate </w:t>
      </w:r>
      <w:r w:rsidRPr="00CE3451">
        <w:rPr>
          <w:rStyle w:val="y0nh2b"/>
          <w:bCs/>
          <w:color w:val="222222"/>
          <w:sz w:val="20"/>
        </w:rPr>
        <w:t>to wher</w:t>
      </w:r>
      <w:r>
        <w:rPr>
          <w:rStyle w:val="y0nh2b"/>
          <w:bCs/>
          <w:color w:val="222222"/>
          <w:sz w:val="20"/>
        </w:rPr>
        <w:t xml:space="preserve">e electronic copies are kept on </w:t>
      </w:r>
      <w:r w:rsidRPr="00CE3451">
        <w:rPr>
          <w:rStyle w:val="y0nh2b"/>
          <w:bCs/>
          <w:color w:val="222222"/>
          <w:sz w:val="20"/>
        </w:rPr>
        <w:t>the Cascade.</w:t>
      </w:r>
    </w:p>
    <w:p w14:paraId="05684334" w14:textId="77777777" w:rsidR="00CE3451" w:rsidRPr="00905A05" w:rsidRDefault="00CE3451" w:rsidP="00CE3451">
      <w:pPr>
        <w:rPr>
          <w:sz w:val="20"/>
        </w:rPr>
      </w:pPr>
    </w:p>
    <w:p w14:paraId="0BE6E5B4" w14:textId="77777777" w:rsidR="00CE3451" w:rsidRDefault="00CE3451" w:rsidP="00CE3451">
      <w:pPr>
        <w:rPr>
          <w:b/>
          <w:sz w:val="20"/>
        </w:rPr>
      </w:pPr>
      <w:r>
        <w:rPr>
          <w:b/>
          <w:sz w:val="20"/>
        </w:rPr>
        <w:t>Purpose</w:t>
      </w:r>
    </w:p>
    <w:p w14:paraId="3406ECA1" w14:textId="77777777" w:rsidR="00CE3451" w:rsidRPr="00CE3451" w:rsidRDefault="00CE3451" w:rsidP="00CE3451">
      <w:pPr>
        <w:jc w:val="both"/>
        <w:rPr>
          <w:sz w:val="20"/>
        </w:rPr>
      </w:pPr>
      <w:r w:rsidRPr="00CE3451">
        <w:rPr>
          <w:sz w:val="20"/>
        </w:rPr>
        <w:t xml:space="preserve">To ensure, so far as is reasonably practicable, the health, </w:t>
      </w:r>
      <w:proofErr w:type="gramStart"/>
      <w:r w:rsidRPr="00CE3451">
        <w:rPr>
          <w:sz w:val="20"/>
        </w:rPr>
        <w:t>safety</w:t>
      </w:r>
      <w:proofErr w:type="gramEnd"/>
      <w:r w:rsidRPr="00CE3451">
        <w:rPr>
          <w:sz w:val="20"/>
        </w:rPr>
        <w:t xml:space="preserve"> and welfare of our staff while they are at work and of others who may be affected by their undertakings, and to comply with all the relevant legislation.</w:t>
      </w:r>
    </w:p>
    <w:p w14:paraId="08B0A5D9" w14:textId="77777777" w:rsidR="00CE3451" w:rsidRDefault="00CE3451" w:rsidP="00CE3451">
      <w:pPr>
        <w:rPr>
          <w:b/>
          <w:sz w:val="20"/>
        </w:rPr>
      </w:pPr>
    </w:p>
    <w:p w14:paraId="7BD722A3" w14:textId="77777777" w:rsidR="00CE3451" w:rsidRDefault="00CE3451" w:rsidP="00CE3451">
      <w:pPr>
        <w:rPr>
          <w:b/>
          <w:sz w:val="20"/>
        </w:rPr>
      </w:pPr>
      <w:r w:rsidRPr="00905A05">
        <w:rPr>
          <w:b/>
          <w:sz w:val="20"/>
        </w:rPr>
        <w:t>Scope</w:t>
      </w:r>
    </w:p>
    <w:p w14:paraId="0758B8E3" w14:textId="77777777" w:rsidR="00CE3451" w:rsidRPr="00CE3451" w:rsidRDefault="00CE3451" w:rsidP="002E6427">
      <w:pPr>
        <w:pStyle w:val="ListParagraph"/>
        <w:numPr>
          <w:ilvl w:val="0"/>
          <w:numId w:val="4"/>
        </w:numPr>
        <w:rPr>
          <w:sz w:val="20"/>
        </w:rPr>
      </w:pPr>
      <w:r w:rsidRPr="00CE3451">
        <w:rPr>
          <w:sz w:val="20"/>
        </w:rPr>
        <w:t>To ensure the principles of health and safety are clearly understood throu</w:t>
      </w:r>
      <w:r w:rsidR="00C15D6E">
        <w:rPr>
          <w:sz w:val="20"/>
        </w:rPr>
        <w:t>ghout the OFG</w:t>
      </w:r>
      <w:r w:rsidRPr="00CE3451">
        <w:rPr>
          <w:sz w:val="20"/>
        </w:rPr>
        <w:t>, we will be committed to:</w:t>
      </w:r>
    </w:p>
    <w:p w14:paraId="71B97EB4" w14:textId="77777777" w:rsidR="00CE3451" w:rsidRPr="00CE3451" w:rsidRDefault="00CE3451" w:rsidP="002E6427">
      <w:pPr>
        <w:pStyle w:val="ListParagraph"/>
        <w:numPr>
          <w:ilvl w:val="0"/>
          <w:numId w:val="4"/>
        </w:numPr>
        <w:rPr>
          <w:sz w:val="20"/>
        </w:rPr>
      </w:pPr>
      <w:r w:rsidRPr="00CE3451">
        <w:rPr>
          <w:sz w:val="20"/>
        </w:rPr>
        <w:t xml:space="preserve">Ensuring that there are arrangements put into place for the effective planning, development and review of this health and safety </w:t>
      </w:r>
      <w:proofErr w:type="gramStart"/>
      <w:r w:rsidRPr="00CE3451">
        <w:rPr>
          <w:sz w:val="20"/>
        </w:rPr>
        <w:t>policy;</w:t>
      </w:r>
      <w:proofErr w:type="gramEnd"/>
    </w:p>
    <w:p w14:paraId="743EBFF7" w14:textId="77777777" w:rsidR="00CE3451" w:rsidRPr="00CE3451" w:rsidRDefault="00CE3451" w:rsidP="002E6427">
      <w:pPr>
        <w:pStyle w:val="ListParagraph"/>
        <w:numPr>
          <w:ilvl w:val="0"/>
          <w:numId w:val="4"/>
        </w:numPr>
        <w:rPr>
          <w:sz w:val="20"/>
        </w:rPr>
      </w:pPr>
      <w:r w:rsidRPr="00CE3451">
        <w:rPr>
          <w:sz w:val="20"/>
        </w:rPr>
        <w:t xml:space="preserve">Ensuring that appropriate systems are developed and maintained for the effective communication of health and safety matters throughout the </w:t>
      </w:r>
      <w:proofErr w:type="gramStart"/>
      <w:r w:rsidRPr="00CE3451">
        <w:rPr>
          <w:sz w:val="20"/>
        </w:rPr>
        <w:t>Group;</w:t>
      </w:r>
      <w:proofErr w:type="gramEnd"/>
    </w:p>
    <w:p w14:paraId="26575B3F" w14:textId="77777777" w:rsidR="00CE3451" w:rsidRPr="00CE3451" w:rsidRDefault="00CE3451" w:rsidP="002E6427">
      <w:pPr>
        <w:pStyle w:val="ListParagraph"/>
        <w:numPr>
          <w:ilvl w:val="0"/>
          <w:numId w:val="4"/>
        </w:numPr>
        <w:rPr>
          <w:sz w:val="20"/>
        </w:rPr>
      </w:pPr>
      <w:r w:rsidRPr="00CE3451">
        <w:rPr>
          <w:sz w:val="20"/>
        </w:rPr>
        <w:t xml:space="preserve">Protecting the health and safety of all staff within the Group by preventing work-related injuries, ill health, disease and </w:t>
      </w:r>
      <w:proofErr w:type="gramStart"/>
      <w:r w:rsidRPr="00CE3451">
        <w:rPr>
          <w:sz w:val="20"/>
        </w:rPr>
        <w:t>incidents;</w:t>
      </w:r>
      <w:proofErr w:type="gramEnd"/>
    </w:p>
    <w:p w14:paraId="005444C0" w14:textId="77777777" w:rsidR="00CE3451" w:rsidRPr="00CE3451" w:rsidRDefault="00CE3451" w:rsidP="002E6427">
      <w:pPr>
        <w:pStyle w:val="ListParagraph"/>
        <w:numPr>
          <w:ilvl w:val="0"/>
          <w:numId w:val="4"/>
        </w:numPr>
        <w:rPr>
          <w:sz w:val="20"/>
        </w:rPr>
      </w:pPr>
      <w:r w:rsidRPr="00CE3451">
        <w:rPr>
          <w:sz w:val="20"/>
        </w:rPr>
        <w:t xml:space="preserve">Complying with relevant health and safety laws and regulations, voluntary programmes, collective agreements on health and safety and other requirements to which the Group </w:t>
      </w:r>
      <w:proofErr w:type="gramStart"/>
      <w:r w:rsidRPr="00CE3451">
        <w:rPr>
          <w:sz w:val="20"/>
        </w:rPr>
        <w:t>subscribes;</w:t>
      </w:r>
      <w:proofErr w:type="gramEnd"/>
    </w:p>
    <w:p w14:paraId="3BDE2A74" w14:textId="77777777" w:rsidR="00CE3451" w:rsidRPr="00CE3451" w:rsidRDefault="00CE3451" w:rsidP="002E6427">
      <w:pPr>
        <w:pStyle w:val="ListParagraph"/>
        <w:numPr>
          <w:ilvl w:val="0"/>
          <w:numId w:val="4"/>
        </w:numPr>
        <w:rPr>
          <w:sz w:val="20"/>
        </w:rPr>
      </w:pPr>
      <w:r w:rsidRPr="00CE3451">
        <w:rPr>
          <w:sz w:val="20"/>
        </w:rPr>
        <w:t xml:space="preserve">Ensuring that staff and their representatives are consulted and encouraged to participate actively in all elements of the health and safety management </w:t>
      </w:r>
      <w:proofErr w:type="gramStart"/>
      <w:r w:rsidRPr="00CE3451">
        <w:rPr>
          <w:sz w:val="20"/>
        </w:rPr>
        <w:t>system;</w:t>
      </w:r>
      <w:proofErr w:type="gramEnd"/>
    </w:p>
    <w:p w14:paraId="550F8087" w14:textId="77777777" w:rsidR="00CE3451" w:rsidRPr="00CE3451" w:rsidRDefault="00CE3451" w:rsidP="002E6427">
      <w:pPr>
        <w:pStyle w:val="ListParagraph"/>
        <w:numPr>
          <w:ilvl w:val="0"/>
          <w:numId w:val="4"/>
        </w:numPr>
        <w:rPr>
          <w:bCs/>
          <w:sz w:val="20"/>
        </w:rPr>
      </w:pPr>
      <w:r w:rsidRPr="00CE3451">
        <w:rPr>
          <w:bCs/>
          <w:sz w:val="20"/>
        </w:rPr>
        <w:t xml:space="preserve">Continually improving the performance of the health and safety management </w:t>
      </w:r>
      <w:proofErr w:type="gramStart"/>
      <w:r w:rsidRPr="00CE3451">
        <w:rPr>
          <w:bCs/>
          <w:sz w:val="20"/>
        </w:rPr>
        <w:t>system;</w:t>
      </w:r>
      <w:proofErr w:type="gramEnd"/>
    </w:p>
    <w:p w14:paraId="4EC2A1D8" w14:textId="77777777" w:rsidR="00CE3451" w:rsidRPr="00CE3451" w:rsidRDefault="00CE3451" w:rsidP="002E6427">
      <w:pPr>
        <w:pStyle w:val="ListParagraph"/>
        <w:numPr>
          <w:ilvl w:val="0"/>
          <w:numId w:val="4"/>
        </w:numPr>
        <w:rPr>
          <w:bCs/>
          <w:sz w:val="20"/>
        </w:rPr>
      </w:pPr>
      <w:r w:rsidRPr="00CE3451">
        <w:rPr>
          <w:bCs/>
          <w:sz w:val="20"/>
        </w:rPr>
        <w:t xml:space="preserve">Provide the necessary information, instruction and training to staff and others, including temporary staff to ensure competence with respect to health and </w:t>
      </w:r>
      <w:proofErr w:type="gramStart"/>
      <w:r w:rsidRPr="00CE3451">
        <w:rPr>
          <w:bCs/>
          <w:sz w:val="20"/>
        </w:rPr>
        <w:t>safety;</w:t>
      </w:r>
      <w:proofErr w:type="gramEnd"/>
    </w:p>
    <w:p w14:paraId="1BC7BD67" w14:textId="77777777" w:rsidR="00CE3451" w:rsidRPr="00CE3451" w:rsidRDefault="00CE3451" w:rsidP="002E6427">
      <w:pPr>
        <w:pStyle w:val="ListParagraph"/>
        <w:numPr>
          <w:ilvl w:val="0"/>
          <w:numId w:val="4"/>
        </w:numPr>
        <w:rPr>
          <w:bCs/>
          <w:sz w:val="20"/>
        </w:rPr>
      </w:pPr>
      <w:r w:rsidRPr="00CE3451">
        <w:rPr>
          <w:bCs/>
          <w:sz w:val="20"/>
        </w:rPr>
        <w:t xml:space="preserve">Devote the necessary resources in the form of finance, equipment, </w:t>
      </w:r>
      <w:proofErr w:type="gramStart"/>
      <w:r w:rsidRPr="00CE3451">
        <w:rPr>
          <w:bCs/>
          <w:sz w:val="20"/>
        </w:rPr>
        <w:t>personnel</w:t>
      </w:r>
      <w:proofErr w:type="gramEnd"/>
      <w:r w:rsidRPr="00CE3451">
        <w:rPr>
          <w:bCs/>
          <w:sz w:val="20"/>
        </w:rPr>
        <w:t xml:space="preserve"> and time to ensure the health and safety of staff. Expert help will be sought where the necessary skills are not available within the </w:t>
      </w:r>
      <w:proofErr w:type="gramStart"/>
      <w:r w:rsidRPr="00CE3451">
        <w:rPr>
          <w:bCs/>
          <w:sz w:val="20"/>
        </w:rPr>
        <w:t>organisation;</w:t>
      </w:r>
      <w:proofErr w:type="gramEnd"/>
    </w:p>
    <w:p w14:paraId="58B9DB67" w14:textId="77777777" w:rsidR="00B158A4" w:rsidRDefault="00CE3451" w:rsidP="002E6427">
      <w:pPr>
        <w:pStyle w:val="ListParagraph"/>
        <w:numPr>
          <w:ilvl w:val="0"/>
          <w:numId w:val="4"/>
        </w:numPr>
        <w:rPr>
          <w:bCs/>
          <w:sz w:val="20"/>
        </w:rPr>
      </w:pPr>
      <w:r w:rsidRPr="00CE3451">
        <w:rPr>
          <w:bCs/>
          <w:sz w:val="20"/>
        </w:rPr>
        <w:t xml:space="preserve">Liaise and work with all necessary persons to ensure health and </w:t>
      </w:r>
      <w:proofErr w:type="gramStart"/>
      <w:r w:rsidRPr="00CE3451">
        <w:rPr>
          <w:bCs/>
          <w:sz w:val="20"/>
        </w:rPr>
        <w:t>safety, and</w:t>
      </w:r>
      <w:proofErr w:type="gramEnd"/>
      <w:r w:rsidRPr="00CE3451">
        <w:rPr>
          <w:bCs/>
          <w:sz w:val="20"/>
        </w:rPr>
        <w:t xml:space="preserve"> ensure that adequate arrangements are also in place for the health and safety of visitors.</w:t>
      </w:r>
    </w:p>
    <w:p w14:paraId="6D22E717" w14:textId="77777777" w:rsidR="00CE3451" w:rsidRDefault="00CE3451" w:rsidP="00CE3451">
      <w:pPr>
        <w:rPr>
          <w:bCs/>
          <w:sz w:val="20"/>
        </w:rPr>
      </w:pPr>
    </w:p>
    <w:p w14:paraId="6F08540A" w14:textId="77777777" w:rsidR="00CE3451" w:rsidRDefault="00CE3451" w:rsidP="00CE3451">
      <w:pPr>
        <w:rPr>
          <w:bCs/>
          <w:sz w:val="20"/>
        </w:rPr>
      </w:pPr>
    </w:p>
    <w:p w14:paraId="2D8CF90C" w14:textId="77777777" w:rsidR="00C15D6E" w:rsidRPr="00C15D6E" w:rsidRDefault="00C15D6E" w:rsidP="002E6427">
      <w:pPr>
        <w:pStyle w:val="Heading1"/>
        <w:numPr>
          <w:ilvl w:val="0"/>
          <w:numId w:val="3"/>
        </w:numPr>
        <w:pBdr>
          <w:bottom w:val="single" w:sz="4" w:space="1" w:color="04956E"/>
        </w:pBdr>
        <w:tabs>
          <w:tab w:val="left" w:pos="709"/>
        </w:tabs>
        <w:spacing w:before="0" w:after="0"/>
        <w:jc w:val="both"/>
        <w:rPr>
          <w:sz w:val="20"/>
        </w:rPr>
      </w:pPr>
      <w:r w:rsidRPr="00C15D6E">
        <w:rPr>
          <w:rFonts w:ascii="Arial" w:hAnsi="Arial" w:cs="Arial"/>
          <w:sz w:val="20"/>
          <w:szCs w:val="20"/>
        </w:rPr>
        <w:t xml:space="preserve">  </w:t>
      </w:r>
      <w:bookmarkStart w:id="3" w:name="_Toc51937415"/>
      <w:r>
        <w:rPr>
          <w:rFonts w:ascii="Arial" w:hAnsi="Arial" w:cs="Arial"/>
          <w:sz w:val="20"/>
          <w:szCs w:val="20"/>
        </w:rPr>
        <w:t xml:space="preserve">EMPLOYERS </w:t>
      </w:r>
      <w:r w:rsidR="00C2527B">
        <w:rPr>
          <w:rFonts w:ascii="Arial" w:hAnsi="Arial" w:cs="Arial"/>
          <w:sz w:val="20"/>
          <w:szCs w:val="20"/>
        </w:rPr>
        <w:t xml:space="preserve">AND </w:t>
      </w:r>
      <w:proofErr w:type="gramStart"/>
      <w:r w:rsidR="00C2527B">
        <w:rPr>
          <w:rFonts w:ascii="Arial" w:hAnsi="Arial" w:cs="Arial"/>
          <w:sz w:val="20"/>
          <w:szCs w:val="20"/>
        </w:rPr>
        <w:t>EMPLOYEES</w:t>
      </w:r>
      <w:proofErr w:type="gramEnd"/>
      <w:r w:rsidR="00C2527B">
        <w:rPr>
          <w:rFonts w:ascii="Arial" w:hAnsi="Arial" w:cs="Arial"/>
          <w:sz w:val="20"/>
          <w:szCs w:val="20"/>
        </w:rPr>
        <w:t xml:space="preserve"> </w:t>
      </w:r>
      <w:r>
        <w:rPr>
          <w:rFonts w:ascii="Arial" w:hAnsi="Arial" w:cs="Arial"/>
          <w:sz w:val="20"/>
          <w:szCs w:val="20"/>
        </w:rPr>
        <w:t>RESPONSIBILITIES</w:t>
      </w:r>
      <w:bookmarkEnd w:id="3"/>
      <w:r>
        <w:rPr>
          <w:rFonts w:ascii="Arial" w:hAnsi="Arial" w:cs="Arial"/>
          <w:sz w:val="20"/>
          <w:szCs w:val="20"/>
        </w:rPr>
        <w:t xml:space="preserve"> </w:t>
      </w:r>
    </w:p>
    <w:p w14:paraId="322C9164" w14:textId="77777777" w:rsidR="001978C2" w:rsidRDefault="001978C2" w:rsidP="00C2527B">
      <w:pPr>
        <w:rPr>
          <w:bCs/>
          <w:sz w:val="20"/>
        </w:rPr>
      </w:pPr>
    </w:p>
    <w:p w14:paraId="143B0D1D" w14:textId="3865BDBB" w:rsidR="00C2527B" w:rsidRDefault="00C2527B" w:rsidP="00C2527B">
      <w:pPr>
        <w:rPr>
          <w:bCs/>
          <w:sz w:val="20"/>
        </w:rPr>
      </w:pPr>
      <w:r w:rsidRPr="00C2527B">
        <w:rPr>
          <w:bCs/>
          <w:sz w:val="20"/>
        </w:rPr>
        <w:t>Please ensure you read the Health and Safety Policy Statement – Roles &amp; Responsibilities and Systems &amp; Arrangements documents.</w:t>
      </w:r>
    </w:p>
    <w:p w14:paraId="37305837" w14:textId="77777777" w:rsidR="00C968F2" w:rsidRPr="00C2527B" w:rsidRDefault="00C968F2" w:rsidP="00C2527B">
      <w:pPr>
        <w:rPr>
          <w:bCs/>
          <w:sz w:val="20"/>
        </w:rPr>
      </w:pPr>
    </w:p>
    <w:p w14:paraId="3872DD83" w14:textId="77777777" w:rsidR="00C15D6E" w:rsidRDefault="00C15D6E" w:rsidP="00C15D6E">
      <w:pPr>
        <w:rPr>
          <w:rStyle w:val="y0nh2b"/>
          <w:bCs/>
          <w:color w:val="222222"/>
          <w:sz w:val="20"/>
        </w:rPr>
      </w:pPr>
    </w:p>
    <w:p w14:paraId="29A8CB79" w14:textId="77777777" w:rsidR="00C15D6E" w:rsidRPr="00D278E8" w:rsidRDefault="00C15D6E"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r>
        <w:rPr>
          <w:rFonts w:ascii="Arial" w:hAnsi="Arial" w:cs="Arial"/>
          <w:sz w:val="20"/>
          <w:szCs w:val="20"/>
        </w:rPr>
        <w:t xml:space="preserve">  </w:t>
      </w:r>
      <w:bookmarkStart w:id="4" w:name="_Toc51937416"/>
      <w:r w:rsidR="00C2527B">
        <w:rPr>
          <w:rFonts w:ascii="Arial" w:hAnsi="Arial" w:cs="Arial"/>
          <w:sz w:val="20"/>
          <w:szCs w:val="20"/>
        </w:rPr>
        <w:t>INFORMATION FOR EMPLOYEES</w:t>
      </w:r>
      <w:bookmarkEnd w:id="4"/>
    </w:p>
    <w:p w14:paraId="0F21AFC4" w14:textId="77777777" w:rsidR="001978C2" w:rsidRDefault="001978C2" w:rsidP="00C2527B">
      <w:pPr>
        <w:jc w:val="both"/>
        <w:rPr>
          <w:sz w:val="20"/>
        </w:rPr>
      </w:pPr>
    </w:p>
    <w:p w14:paraId="4B92B57A" w14:textId="72D276BA" w:rsidR="00C2527B" w:rsidRPr="00C2527B" w:rsidRDefault="00C2527B" w:rsidP="00C2527B">
      <w:pPr>
        <w:jc w:val="both"/>
        <w:rPr>
          <w:sz w:val="20"/>
        </w:rPr>
      </w:pPr>
      <w:r w:rsidRPr="00C2527B">
        <w:rPr>
          <w:sz w:val="20"/>
        </w:rPr>
        <w:t>Informat</w:t>
      </w:r>
      <w:r>
        <w:rPr>
          <w:sz w:val="20"/>
        </w:rPr>
        <w:t xml:space="preserve">ion regarding health and safety </w:t>
      </w:r>
      <w:r w:rsidRPr="00C2527B">
        <w:rPr>
          <w:sz w:val="20"/>
        </w:rPr>
        <w:t xml:space="preserve">laws </w:t>
      </w:r>
      <w:r>
        <w:rPr>
          <w:sz w:val="20"/>
        </w:rPr>
        <w:t xml:space="preserve">is provided in </w:t>
      </w:r>
      <w:proofErr w:type="gramStart"/>
      <w:r>
        <w:rPr>
          <w:sz w:val="20"/>
        </w:rPr>
        <w:t>a number of</w:t>
      </w:r>
      <w:proofErr w:type="gramEnd"/>
      <w:r>
        <w:rPr>
          <w:sz w:val="20"/>
        </w:rPr>
        <w:t xml:space="preserve"> ways </w:t>
      </w:r>
      <w:r w:rsidRPr="00C2527B">
        <w:rPr>
          <w:sz w:val="20"/>
        </w:rPr>
        <w:t>as follows:</w:t>
      </w:r>
    </w:p>
    <w:p w14:paraId="5648DEF6" w14:textId="77777777" w:rsidR="00C2527B" w:rsidRPr="00C2527B" w:rsidRDefault="00C2527B" w:rsidP="002E6427">
      <w:pPr>
        <w:pStyle w:val="ListParagraph"/>
        <w:numPr>
          <w:ilvl w:val="0"/>
          <w:numId w:val="5"/>
        </w:numPr>
        <w:jc w:val="both"/>
        <w:rPr>
          <w:sz w:val="20"/>
        </w:rPr>
      </w:pPr>
      <w:r w:rsidRPr="00C2527B">
        <w:rPr>
          <w:sz w:val="20"/>
        </w:rPr>
        <w:t>An electronic company Health and Safety at Work Handbook is provided and is available for all employees to read as necessary. An electronic copy is available on the Cascade system.</w:t>
      </w:r>
    </w:p>
    <w:p w14:paraId="449E74CF" w14:textId="77777777" w:rsidR="00C2527B" w:rsidRPr="00C2527B" w:rsidRDefault="00C2527B" w:rsidP="002E6427">
      <w:pPr>
        <w:pStyle w:val="ListParagraph"/>
        <w:numPr>
          <w:ilvl w:val="0"/>
          <w:numId w:val="5"/>
        </w:numPr>
        <w:jc w:val="both"/>
        <w:rPr>
          <w:sz w:val="20"/>
        </w:rPr>
      </w:pPr>
      <w:r w:rsidRPr="00C2527B">
        <w:rPr>
          <w:sz w:val="20"/>
        </w:rPr>
        <w:t>“The approved poster “Health and Safety Law – what you should know” is displayed in all offices. This poster will always be kept in a prominent position and in a legible condition with the names of the local responsible person(s) in the appropriate space.”</w:t>
      </w:r>
    </w:p>
    <w:p w14:paraId="0DF40331" w14:textId="77777777" w:rsidR="00C2527B" w:rsidRPr="00C2527B" w:rsidRDefault="00C2527B" w:rsidP="002E6427">
      <w:pPr>
        <w:pStyle w:val="ListParagraph"/>
        <w:numPr>
          <w:ilvl w:val="0"/>
          <w:numId w:val="5"/>
        </w:numPr>
        <w:jc w:val="both"/>
        <w:rPr>
          <w:sz w:val="20"/>
        </w:rPr>
      </w:pPr>
      <w:r w:rsidRPr="00C2527B">
        <w:rPr>
          <w:sz w:val="20"/>
        </w:rPr>
        <w:lastRenderedPageBreak/>
        <w:t xml:space="preserve">Management and employees have access to the health and safety general Policy that contains all relevant information </w:t>
      </w:r>
      <w:proofErr w:type="gramStart"/>
      <w:r w:rsidRPr="00C2527B">
        <w:rPr>
          <w:sz w:val="20"/>
        </w:rPr>
        <w:t>with regard to</w:t>
      </w:r>
      <w:proofErr w:type="gramEnd"/>
      <w:r w:rsidRPr="00C2527B">
        <w:rPr>
          <w:sz w:val="20"/>
        </w:rPr>
        <w:t xml:space="preserve"> recording and monitoring.</w:t>
      </w:r>
    </w:p>
    <w:p w14:paraId="652B280B" w14:textId="54B5112B" w:rsidR="00C15D6E" w:rsidRDefault="00C2527B" w:rsidP="002E6427">
      <w:pPr>
        <w:pStyle w:val="ListParagraph"/>
        <w:numPr>
          <w:ilvl w:val="0"/>
          <w:numId w:val="5"/>
        </w:numPr>
        <w:jc w:val="both"/>
        <w:rPr>
          <w:sz w:val="20"/>
        </w:rPr>
      </w:pPr>
      <w:r w:rsidRPr="00C2527B">
        <w:rPr>
          <w:sz w:val="20"/>
        </w:rPr>
        <w:t>A Group Health and Safety Committee will meet quarterly to monitor and review the Group’s Health and Safety matters.</w:t>
      </w:r>
      <w:r>
        <w:rPr>
          <w:sz w:val="20"/>
        </w:rPr>
        <w:t xml:space="preserve"> </w:t>
      </w:r>
      <w:r w:rsidRPr="00C2527B">
        <w:rPr>
          <w:sz w:val="20"/>
        </w:rPr>
        <w:t xml:space="preserve">Representation of this </w:t>
      </w:r>
      <w:r>
        <w:rPr>
          <w:sz w:val="20"/>
        </w:rPr>
        <w:t>committee</w:t>
      </w:r>
      <w:r w:rsidRPr="00C2527B">
        <w:rPr>
          <w:sz w:val="20"/>
        </w:rPr>
        <w:t xml:space="preserve"> will be</w:t>
      </w:r>
      <w:r>
        <w:rPr>
          <w:sz w:val="20"/>
        </w:rPr>
        <w:t xml:space="preserve"> </w:t>
      </w:r>
      <w:r w:rsidRPr="00C2527B">
        <w:rPr>
          <w:sz w:val="20"/>
        </w:rPr>
        <w:t>taken from the operating businesses</w:t>
      </w:r>
      <w:r>
        <w:rPr>
          <w:sz w:val="20"/>
        </w:rPr>
        <w:t xml:space="preserve"> </w:t>
      </w:r>
      <w:r w:rsidRPr="00C2527B">
        <w:rPr>
          <w:sz w:val="20"/>
        </w:rPr>
        <w:t>and central services as appropriate.</w:t>
      </w:r>
      <w:r>
        <w:rPr>
          <w:sz w:val="20"/>
        </w:rPr>
        <w:t xml:space="preserve"> </w:t>
      </w:r>
      <w:r w:rsidRPr="00C2527B">
        <w:rPr>
          <w:sz w:val="20"/>
        </w:rPr>
        <w:t>The Chair of this Group is the</w:t>
      </w:r>
      <w:r>
        <w:rPr>
          <w:sz w:val="20"/>
        </w:rPr>
        <w:t xml:space="preserve"> </w:t>
      </w:r>
      <w:r w:rsidRPr="00C2527B">
        <w:rPr>
          <w:sz w:val="20"/>
        </w:rPr>
        <w:t xml:space="preserve">Group </w:t>
      </w:r>
      <w:r>
        <w:rPr>
          <w:sz w:val="20"/>
        </w:rPr>
        <w:t xml:space="preserve">Health &amp; safety Manager. </w:t>
      </w:r>
      <w:r w:rsidRPr="00C2527B">
        <w:rPr>
          <w:sz w:val="20"/>
        </w:rPr>
        <w:t>The Group CFO will maintain a regular</w:t>
      </w:r>
      <w:r>
        <w:rPr>
          <w:sz w:val="20"/>
        </w:rPr>
        <w:t xml:space="preserve"> </w:t>
      </w:r>
      <w:r w:rsidRPr="00C2527B">
        <w:rPr>
          <w:sz w:val="20"/>
        </w:rPr>
        <w:t>section within the Group Board Papers</w:t>
      </w:r>
      <w:r>
        <w:rPr>
          <w:sz w:val="20"/>
        </w:rPr>
        <w:t xml:space="preserve"> </w:t>
      </w:r>
      <w:r w:rsidRPr="00C2527B">
        <w:rPr>
          <w:sz w:val="20"/>
        </w:rPr>
        <w:t>to ensure the Group Board is regularly</w:t>
      </w:r>
      <w:r>
        <w:rPr>
          <w:sz w:val="20"/>
        </w:rPr>
        <w:t xml:space="preserve"> </w:t>
      </w:r>
      <w:r w:rsidRPr="00C2527B">
        <w:rPr>
          <w:sz w:val="20"/>
        </w:rPr>
        <w:t>informed on matters relating to Health</w:t>
      </w:r>
      <w:r>
        <w:rPr>
          <w:sz w:val="20"/>
        </w:rPr>
        <w:t xml:space="preserve"> </w:t>
      </w:r>
      <w:r w:rsidRPr="00C2527B">
        <w:rPr>
          <w:sz w:val="20"/>
        </w:rPr>
        <w:t>and Safety.</w:t>
      </w:r>
      <w:r>
        <w:rPr>
          <w:sz w:val="20"/>
        </w:rPr>
        <w:t xml:space="preserve"> </w:t>
      </w:r>
      <w:r w:rsidRPr="00C2527B">
        <w:rPr>
          <w:sz w:val="20"/>
        </w:rPr>
        <w:t>Health and Safety will be a mandatory</w:t>
      </w:r>
      <w:r>
        <w:rPr>
          <w:sz w:val="20"/>
        </w:rPr>
        <w:t xml:space="preserve"> </w:t>
      </w:r>
      <w:r w:rsidRPr="00C2527B">
        <w:rPr>
          <w:sz w:val="20"/>
        </w:rPr>
        <w:t>standing agenda item on all</w:t>
      </w:r>
      <w:r>
        <w:rPr>
          <w:sz w:val="20"/>
        </w:rPr>
        <w:t xml:space="preserve"> management / t</w:t>
      </w:r>
      <w:r w:rsidRPr="00C2527B">
        <w:rPr>
          <w:sz w:val="20"/>
        </w:rPr>
        <w:t xml:space="preserve">eam meeting </w:t>
      </w:r>
      <w:proofErr w:type="gramStart"/>
      <w:r w:rsidRPr="00C2527B">
        <w:rPr>
          <w:sz w:val="20"/>
        </w:rPr>
        <w:t>agenda’s</w:t>
      </w:r>
      <w:proofErr w:type="gramEnd"/>
      <w:r>
        <w:rPr>
          <w:sz w:val="20"/>
        </w:rPr>
        <w:t xml:space="preserve"> </w:t>
      </w:r>
      <w:r w:rsidRPr="00C2527B">
        <w:rPr>
          <w:sz w:val="20"/>
        </w:rPr>
        <w:t>under the responsibility of the local</w:t>
      </w:r>
      <w:r>
        <w:rPr>
          <w:sz w:val="20"/>
        </w:rPr>
        <w:t xml:space="preserve"> </w:t>
      </w:r>
      <w:r w:rsidRPr="00C2527B">
        <w:rPr>
          <w:sz w:val="20"/>
        </w:rPr>
        <w:t>Registered Mana</w:t>
      </w:r>
      <w:r>
        <w:rPr>
          <w:sz w:val="20"/>
        </w:rPr>
        <w:t xml:space="preserve">ger / </w:t>
      </w:r>
      <w:r w:rsidRPr="00C2527B">
        <w:rPr>
          <w:sz w:val="20"/>
        </w:rPr>
        <w:t>Head Teacher</w:t>
      </w:r>
      <w:r>
        <w:rPr>
          <w:sz w:val="20"/>
        </w:rPr>
        <w:t xml:space="preserve"> or Office Manager.</w:t>
      </w:r>
    </w:p>
    <w:p w14:paraId="41607AA2" w14:textId="77777777" w:rsidR="00C968F2" w:rsidRDefault="00C968F2" w:rsidP="00C968F2">
      <w:pPr>
        <w:pStyle w:val="ListParagraph"/>
        <w:jc w:val="both"/>
        <w:rPr>
          <w:sz w:val="20"/>
        </w:rPr>
      </w:pPr>
    </w:p>
    <w:p w14:paraId="43AC2582" w14:textId="77777777" w:rsidR="00C2527B" w:rsidRPr="00C2527B" w:rsidRDefault="00C2527B" w:rsidP="00C2527B">
      <w:pPr>
        <w:jc w:val="both"/>
        <w:rPr>
          <w:sz w:val="20"/>
        </w:rPr>
      </w:pPr>
    </w:p>
    <w:p w14:paraId="3E27BB34" w14:textId="77777777" w:rsidR="00C2527B" w:rsidRPr="00D278E8" w:rsidRDefault="00C2527B"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r>
        <w:rPr>
          <w:rFonts w:ascii="Arial" w:hAnsi="Arial" w:cs="Arial"/>
          <w:sz w:val="20"/>
          <w:szCs w:val="20"/>
        </w:rPr>
        <w:t xml:space="preserve">  </w:t>
      </w:r>
      <w:bookmarkStart w:id="5" w:name="_Toc51937417"/>
      <w:r>
        <w:rPr>
          <w:rFonts w:ascii="Arial" w:hAnsi="Arial" w:cs="Arial"/>
          <w:sz w:val="20"/>
          <w:szCs w:val="20"/>
        </w:rPr>
        <w:t>EMPLOYEE CONSULTATION</w:t>
      </w:r>
      <w:bookmarkEnd w:id="5"/>
    </w:p>
    <w:p w14:paraId="603316A8" w14:textId="77777777" w:rsidR="009C0D10" w:rsidRDefault="009C0D10" w:rsidP="00C2527B">
      <w:pPr>
        <w:jc w:val="both"/>
        <w:rPr>
          <w:sz w:val="20"/>
        </w:rPr>
      </w:pPr>
    </w:p>
    <w:p w14:paraId="15457E9A" w14:textId="515C6247" w:rsidR="00C2527B" w:rsidRDefault="00C2527B" w:rsidP="00C2527B">
      <w:pPr>
        <w:jc w:val="both"/>
        <w:rPr>
          <w:sz w:val="20"/>
        </w:rPr>
      </w:pPr>
      <w:r w:rsidRPr="00C2527B">
        <w:rPr>
          <w:sz w:val="20"/>
        </w:rPr>
        <w:t>The Healt</w:t>
      </w:r>
      <w:r>
        <w:rPr>
          <w:sz w:val="20"/>
        </w:rPr>
        <w:t xml:space="preserve">h and Safety (Consultation with </w:t>
      </w:r>
      <w:r w:rsidRPr="00C2527B">
        <w:rPr>
          <w:sz w:val="20"/>
        </w:rPr>
        <w:t>Employee</w:t>
      </w:r>
      <w:r>
        <w:rPr>
          <w:sz w:val="20"/>
        </w:rPr>
        <w:t xml:space="preserve">) Regulations 1996 requires all </w:t>
      </w:r>
      <w:r w:rsidRPr="00C2527B">
        <w:rPr>
          <w:sz w:val="20"/>
        </w:rPr>
        <w:t>emplo</w:t>
      </w:r>
      <w:r>
        <w:rPr>
          <w:sz w:val="20"/>
        </w:rPr>
        <w:t xml:space="preserve">yers to consult with employees. </w:t>
      </w:r>
      <w:r w:rsidRPr="00C2527B">
        <w:rPr>
          <w:sz w:val="20"/>
        </w:rPr>
        <w:t>T</w:t>
      </w:r>
      <w:r>
        <w:rPr>
          <w:sz w:val="20"/>
        </w:rPr>
        <w:t xml:space="preserve">his consultation can be carried </w:t>
      </w:r>
      <w:r w:rsidRPr="00C2527B">
        <w:rPr>
          <w:sz w:val="20"/>
        </w:rPr>
        <w:t>out</w:t>
      </w:r>
      <w:r>
        <w:rPr>
          <w:sz w:val="20"/>
        </w:rPr>
        <w:t xml:space="preserve"> directly or through an elected </w:t>
      </w:r>
      <w:r w:rsidRPr="00C2527B">
        <w:rPr>
          <w:sz w:val="20"/>
        </w:rPr>
        <w:t>repres</w:t>
      </w:r>
      <w:r>
        <w:rPr>
          <w:sz w:val="20"/>
        </w:rPr>
        <w:t xml:space="preserve">entative. These representatives </w:t>
      </w:r>
      <w:r w:rsidRPr="00C2527B">
        <w:rPr>
          <w:sz w:val="20"/>
        </w:rPr>
        <w:t xml:space="preserve">are known as </w:t>
      </w:r>
      <w:r>
        <w:rPr>
          <w:sz w:val="20"/>
        </w:rPr>
        <w:t xml:space="preserve">H&amp;S representatives. All </w:t>
      </w:r>
      <w:r w:rsidRPr="00C2527B">
        <w:rPr>
          <w:sz w:val="20"/>
        </w:rPr>
        <w:t>infor</w:t>
      </w:r>
      <w:r>
        <w:rPr>
          <w:sz w:val="20"/>
        </w:rPr>
        <w:t xml:space="preserve">mation is communicated by means </w:t>
      </w:r>
      <w:r w:rsidRPr="00C2527B">
        <w:rPr>
          <w:sz w:val="20"/>
        </w:rPr>
        <w:t xml:space="preserve">of </w:t>
      </w:r>
      <w:r>
        <w:rPr>
          <w:sz w:val="20"/>
        </w:rPr>
        <w:t xml:space="preserve">consultation between management </w:t>
      </w:r>
      <w:r w:rsidRPr="00C2527B">
        <w:rPr>
          <w:sz w:val="20"/>
        </w:rPr>
        <w:t>and empl</w:t>
      </w:r>
      <w:r>
        <w:rPr>
          <w:sz w:val="20"/>
        </w:rPr>
        <w:t xml:space="preserve">oyees via the health and safety </w:t>
      </w:r>
      <w:r w:rsidRPr="00C2527B">
        <w:rPr>
          <w:sz w:val="20"/>
        </w:rPr>
        <w:t>representatives.</w:t>
      </w:r>
      <w:r>
        <w:rPr>
          <w:sz w:val="20"/>
        </w:rPr>
        <w:t xml:space="preserve"> </w:t>
      </w:r>
      <w:r w:rsidRPr="00C2527B">
        <w:rPr>
          <w:sz w:val="20"/>
        </w:rPr>
        <w:t xml:space="preserve">The </w:t>
      </w:r>
      <w:r>
        <w:rPr>
          <w:sz w:val="20"/>
        </w:rPr>
        <w:t xml:space="preserve">management will ensure that all </w:t>
      </w:r>
      <w:r w:rsidRPr="00C2527B">
        <w:rPr>
          <w:sz w:val="20"/>
        </w:rPr>
        <w:t>relevant h</w:t>
      </w:r>
      <w:r>
        <w:rPr>
          <w:sz w:val="20"/>
        </w:rPr>
        <w:t xml:space="preserve">ealth and safety information is </w:t>
      </w:r>
      <w:r w:rsidRPr="00C2527B">
        <w:rPr>
          <w:sz w:val="20"/>
        </w:rPr>
        <w:t>comm</w:t>
      </w:r>
      <w:r>
        <w:rPr>
          <w:sz w:val="20"/>
        </w:rPr>
        <w:t xml:space="preserve">unicated through the health and </w:t>
      </w:r>
      <w:r w:rsidRPr="00C2527B">
        <w:rPr>
          <w:sz w:val="20"/>
        </w:rPr>
        <w:t>safety representatives.</w:t>
      </w:r>
    </w:p>
    <w:p w14:paraId="6A8686BB" w14:textId="77777777" w:rsidR="00C968F2" w:rsidRDefault="00C968F2" w:rsidP="00C2527B">
      <w:pPr>
        <w:jc w:val="both"/>
        <w:rPr>
          <w:sz w:val="20"/>
        </w:rPr>
      </w:pPr>
    </w:p>
    <w:p w14:paraId="2616A314" w14:textId="77777777" w:rsidR="00C2527B" w:rsidRDefault="00C2527B" w:rsidP="00C2527B">
      <w:pPr>
        <w:jc w:val="both"/>
        <w:rPr>
          <w:sz w:val="20"/>
        </w:rPr>
      </w:pPr>
    </w:p>
    <w:p w14:paraId="4D7AF488" w14:textId="77777777" w:rsidR="00C2527B" w:rsidRPr="00D278E8" w:rsidRDefault="00C2527B"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6" w:name="_Toc51937418"/>
      <w:r>
        <w:rPr>
          <w:rFonts w:ascii="Arial" w:hAnsi="Arial" w:cs="Arial"/>
          <w:sz w:val="20"/>
          <w:szCs w:val="20"/>
        </w:rPr>
        <w:t>DISCIPLINARY RULES</w:t>
      </w:r>
      <w:bookmarkEnd w:id="6"/>
    </w:p>
    <w:p w14:paraId="48AF547E" w14:textId="77777777" w:rsidR="009C0D10" w:rsidRDefault="009C0D10" w:rsidP="00C2527B">
      <w:pPr>
        <w:jc w:val="both"/>
        <w:rPr>
          <w:sz w:val="20"/>
        </w:rPr>
      </w:pPr>
    </w:p>
    <w:p w14:paraId="0103DD14" w14:textId="22F91535" w:rsidR="00C2527B" w:rsidRDefault="00C2527B" w:rsidP="00C2527B">
      <w:pPr>
        <w:jc w:val="both"/>
        <w:rPr>
          <w:sz w:val="20"/>
        </w:rPr>
      </w:pPr>
      <w:r w:rsidRPr="00C2527B">
        <w:rPr>
          <w:sz w:val="20"/>
        </w:rPr>
        <w:t>An employee may be liable for disciplinary action if they are found to have acted in breach of Outcomes First Group Health and Safety Policy. Please refer to the Disciplinary Policy located on Cascade. The refusal of any employee to meet their obligations will be regarded as a matter to be dealt with under the Disciplinary Procedure. Where an employee leaves them self or other employees open to risk or injury, it may be necessary to implement the formal stages of the Disciplinary Procedure up to and including Dismissal.</w:t>
      </w:r>
    </w:p>
    <w:p w14:paraId="0F863E5B" w14:textId="77777777" w:rsidR="00C968F2" w:rsidRDefault="00C968F2" w:rsidP="00C2527B">
      <w:pPr>
        <w:jc w:val="both"/>
        <w:rPr>
          <w:sz w:val="20"/>
        </w:rPr>
      </w:pPr>
    </w:p>
    <w:p w14:paraId="0C44E950" w14:textId="77777777" w:rsidR="00C2527B" w:rsidRDefault="00C2527B" w:rsidP="00C2527B">
      <w:pPr>
        <w:jc w:val="both"/>
        <w:rPr>
          <w:sz w:val="20"/>
        </w:rPr>
      </w:pPr>
    </w:p>
    <w:p w14:paraId="4AB75983" w14:textId="77777777" w:rsidR="00C2527B" w:rsidRPr="00D278E8" w:rsidRDefault="00C2527B"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7" w:name="_Toc51937419"/>
      <w:r>
        <w:rPr>
          <w:rFonts w:ascii="Arial" w:hAnsi="Arial" w:cs="Arial"/>
          <w:sz w:val="20"/>
          <w:szCs w:val="20"/>
        </w:rPr>
        <w:t xml:space="preserve">ACCIDENTS, NEAR </w:t>
      </w:r>
      <w:proofErr w:type="gramStart"/>
      <w:r>
        <w:rPr>
          <w:rFonts w:ascii="Arial" w:hAnsi="Arial" w:cs="Arial"/>
          <w:sz w:val="20"/>
          <w:szCs w:val="20"/>
        </w:rPr>
        <w:t>MISSES</w:t>
      </w:r>
      <w:proofErr w:type="gramEnd"/>
      <w:r>
        <w:rPr>
          <w:rFonts w:ascii="Arial" w:hAnsi="Arial" w:cs="Arial"/>
          <w:sz w:val="20"/>
          <w:szCs w:val="20"/>
        </w:rPr>
        <w:t xml:space="preserve"> AND DANGEROUS OCCURRENCES</w:t>
      </w:r>
      <w:bookmarkEnd w:id="7"/>
    </w:p>
    <w:p w14:paraId="57A1D828" w14:textId="77777777" w:rsidR="009C0D10" w:rsidRDefault="009C0D10" w:rsidP="00C2527B">
      <w:pPr>
        <w:jc w:val="both"/>
        <w:rPr>
          <w:sz w:val="20"/>
        </w:rPr>
      </w:pPr>
    </w:p>
    <w:p w14:paraId="76F1C573" w14:textId="09492F22" w:rsidR="00C2527B" w:rsidRDefault="00C2527B" w:rsidP="00C2527B">
      <w:pPr>
        <w:jc w:val="both"/>
        <w:rPr>
          <w:sz w:val="20"/>
        </w:rPr>
      </w:pPr>
      <w:r>
        <w:rPr>
          <w:sz w:val="20"/>
        </w:rPr>
        <w:t xml:space="preserve">OFG has a written policy stating </w:t>
      </w:r>
      <w:r w:rsidRPr="00C2527B">
        <w:rPr>
          <w:sz w:val="20"/>
        </w:rPr>
        <w:t>that all acc</w:t>
      </w:r>
      <w:r>
        <w:rPr>
          <w:sz w:val="20"/>
        </w:rPr>
        <w:t xml:space="preserve">idents, industrial </w:t>
      </w:r>
      <w:proofErr w:type="gramStart"/>
      <w:r>
        <w:rPr>
          <w:sz w:val="20"/>
        </w:rPr>
        <w:t>diseases</w:t>
      </w:r>
      <w:proofErr w:type="gramEnd"/>
      <w:r>
        <w:rPr>
          <w:sz w:val="20"/>
        </w:rPr>
        <w:t xml:space="preserve"> and </w:t>
      </w:r>
      <w:r w:rsidRPr="00C2527B">
        <w:rPr>
          <w:sz w:val="20"/>
        </w:rPr>
        <w:t>dangero</w:t>
      </w:r>
      <w:r>
        <w:rPr>
          <w:sz w:val="20"/>
        </w:rPr>
        <w:t xml:space="preserve">us occurrences are reported and </w:t>
      </w:r>
      <w:r w:rsidRPr="00C2527B">
        <w:rPr>
          <w:sz w:val="20"/>
        </w:rPr>
        <w:t xml:space="preserve">recorded on the Group’s </w:t>
      </w:r>
      <w:r>
        <w:rPr>
          <w:sz w:val="20"/>
        </w:rPr>
        <w:t xml:space="preserve">management information systems – these are currently Info Exchange, </w:t>
      </w:r>
      <w:r w:rsidR="00D40F09">
        <w:rPr>
          <w:sz w:val="20"/>
        </w:rPr>
        <w:t>Sleuth</w:t>
      </w:r>
      <w:r w:rsidR="00FE1CE3">
        <w:rPr>
          <w:sz w:val="20"/>
        </w:rPr>
        <w:t>, Charms</w:t>
      </w:r>
      <w:r w:rsidR="00D40F09">
        <w:rPr>
          <w:sz w:val="20"/>
        </w:rPr>
        <w:t xml:space="preserve"> and Access</w:t>
      </w:r>
      <w:r>
        <w:rPr>
          <w:sz w:val="20"/>
        </w:rPr>
        <w:t xml:space="preserve"> depending on the service </w:t>
      </w:r>
      <w:r w:rsidRPr="00C2527B">
        <w:rPr>
          <w:sz w:val="20"/>
        </w:rPr>
        <w:t>for futu</w:t>
      </w:r>
      <w:r>
        <w:rPr>
          <w:sz w:val="20"/>
        </w:rPr>
        <w:t xml:space="preserve">re reference and to comply with </w:t>
      </w:r>
      <w:r w:rsidRPr="00C2527B">
        <w:rPr>
          <w:sz w:val="20"/>
        </w:rPr>
        <w:t>specific legislation.</w:t>
      </w:r>
    </w:p>
    <w:p w14:paraId="3430C09E" w14:textId="77777777" w:rsidR="00EF0A23" w:rsidRDefault="00EF0A23" w:rsidP="00C2527B">
      <w:pPr>
        <w:jc w:val="both"/>
        <w:rPr>
          <w:sz w:val="20"/>
        </w:rPr>
      </w:pPr>
    </w:p>
    <w:p w14:paraId="4D5A4058" w14:textId="77777777" w:rsidR="00EF0A23" w:rsidRDefault="00EF0A23" w:rsidP="00EF0A23">
      <w:pPr>
        <w:jc w:val="both"/>
        <w:rPr>
          <w:sz w:val="20"/>
        </w:rPr>
      </w:pPr>
      <w:r w:rsidRPr="00EF0A23">
        <w:rPr>
          <w:sz w:val="20"/>
        </w:rPr>
        <w:t>All accid</w:t>
      </w:r>
      <w:r>
        <w:rPr>
          <w:sz w:val="20"/>
        </w:rPr>
        <w:t xml:space="preserve">ents/incidents that occur which </w:t>
      </w:r>
      <w:r w:rsidRPr="00EF0A23">
        <w:rPr>
          <w:sz w:val="20"/>
        </w:rPr>
        <w:t>require first</w:t>
      </w:r>
      <w:r>
        <w:rPr>
          <w:sz w:val="20"/>
        </w:rPr>
        <w:t xml:space="preserve"> aid treatment to be given will </w:t>
      </w:r>
      <w:r w:rsidRPr="00EF0A23">
        <w:rPr>
          <w:sz w:val="20"/>
        </w:rPr>
        <w:t>be recor</w:t>
      </w:r>
      <w:r>
        <w:rPr>
          <w:sz w:val="20"/>
        </w:rPr>
        <w:t xml:space="preserve">ded and will be investigated in </w:t>
      </w:r>
      <w:r w:rsidRPr="00EF0A23">
        <w:rPr>
          <w:sz w:val="20"/>
        </w:rPr>
        <w:t>due cou</w:t>
      </w:r>
      <w:r>
        <w:rPr>
          <w:sz w:val="20"/>
        </w:rPr>
        <w:t xml:space="preserve">rse to reduce the likelihood of </w:t>
      </w:r>
      <w:r w:rsidRPr="00EF0A23">
        <w:rPr>
          <w:sz w:val="20"/>
        </w:rPr>
        <w:t>any re-occurrence. All emplo</w:t>
      </w:r>
      <w:r>
        <w:rPr>
          <w:sz w:val="20"/>
        </w:rPr>
        <w:t xml:space="preserve">yees should </w:t>
      </w:r>
      <w:r w:rsidRPr="00EF0A23">
        <w:rPr>
          <w:sz w:val="20"/>
        </w:rPr>
        <w:t xml:space="preserve">report all </w:t>
      </w:r>
      <w:r>
        <w:rPr>
          <w:sz w:val="20"/>
        </w:rPr>
        <w:t xml:space="preserve">injuries no matter how small to </w:t>
      </w:r>
      <w:r w:rsidRPr="00EF0A23">
        <w:rPr>
          <w:sz w:val="20"/>
        </w:rPr>
        <w:t>guaran</w:t>
      </w:r>
      <w:r>
        <w:rPr>
          <w:sz w:val="20"/>
        </w:rPr>
        <w:t xml:space="preserve">tee that treatment can be given </w:t>
      </w:r>
      <w:r w:rsidRPr="00EF0A23">
        <w:rPr>
          <w:sz w:val="20"/>
        </w:rPr>
        <w:t>where n</w:t>
      </w:r>
      <w:r>
        <w:rPr>
          <w:sz w:val="20"/>
        </w:rPr>
        <w:t xml:space="preserve">ecessary and to ensure that the </w:t>
      </w:r>
      <w:r w:rsidRPr="00EF0A23">
        <w:rPr>
          <w:sz w:val="20"/>
        </w:rPr>
        <w:t>accid</w:t>
      </w:r>
      <w:r>
        <w:rPr>
          <w:sz w:val="20"/>
        </w:rPr>
        <w:t xml:space="preserve">ent is recorded on the accident </w:t>
      </w:r>
      <w:r w:rsidRPr="00EF0A23">
        <w:rPr>
          <w:sz w:val="20"/>
        </w:rPr>
        <w:t>and incident record</w:t>
      </w:r>
      <w:r>
        <w:rPr>
          <w:sz w:val="20"/>
        </w:rPr>
        <w:t xml:space="preserve"> within the management information system you are given access to. </w:t>
      </w:r>
    </w:p>
    <w:p w14:paraId="1A634CBC" w14:textId="77777777" w:rsidR="00EF0A23" w:rsidRDefault="00EF0A23" w:rsidP="00EF0A23">
      <w:pPr>
        <w:jc w:val="both"/>
        <w:rPr>
          <w:sz w:val="20"/>
        </w:rPr>
      </w:pPr>
    </w:p>
    <w:p w14:paraId="6E8376D3" w14:textId="45EBB689" w:rsidR="00EF0A23" w:rsidRDefault="00EF0A23" w:rsidP="00EF0A23">
      <w:pPr>
        <w:jc w:val="both"/>
        <w:rPr>
          <w:sz w:val="20"/>
        </w:rPr>
      </w:pPr>
      <w:r>
        <w:rPr>
          <w:sz w:val="20"/>
        </w:rPr>
        <w:t xml:space="preserve">All injury records </w:t>
      </w:r>
      <w:r w:rsidRPr="00EF0A23">
        <w:rPr>
          <w:sz w:val="20"/>
        </w:rPr>
        <w:t>will be kept</w:t>
      </w:r>
      <w:r>
        <w:rPr>
          <w:sz w:val="20"/>
        </w:rPr>
        <w:t xml:space="preserve"> on file for a minimum of three </w:t>
      </w:r>
      <w:r w:rsidRPr="00EF0A23">
        <w:rPr>
          <w:sz w:val="20"/>
        </w:rPr>
        <w:t>years.</w:t>
      </w:r>
      <w:r>
        <w:rPr>
          <w:sz w:val="20"/>
        </w:rPr>
        <w:t xml:space="preserve"> </w:t>
      </w:r>
      <w:r w:rsidRPr="00EF0A23">
        <w:rPr>
          <w:sz w:val="20"/>
        </w:rPr>
        <w:t>In o</w:t>
      </w:r>
      <w:r>
        <w:rPr>
          <w:sz w:val="20"/>
        </w:rPr>
        <w:t xml:space="preserve">rder that serious accidents are </w:t>
      </w:r>
      <w:r w:rsidRPr="00EF0A23">
        <w:rPr>
          <w:sz w:val="20"/>
        </w:rPr>
        <w:t>reporte</w:t>
      </w:r>
      <w:r>
        <w:rPr>
          <w:sz w:val="20"/>
        </w:rPr>
        <w:t xml:space="preserve">d to the enforcing authorities, </w:t>
      </w:r>
      <w:r w:rsidRPr="00EF0A23">
        <w:rPr>
          <w:sz w:val="20"/>
        </w:rPr>
        <w:t>it is</w:t>
      </w:r>
      <w:r>
        <w:rPr>
          <w:sz w:val="20"/>
        </w:rPr>
        <w:t xml:space="preserve"> important to inform management </w:t>
      </w:r>
      <w:r w:rsidRPr="00EF0A23">
        <w:rPr>
          <w:sz w:val="20"/>
        </w:rPr>
        <w:t>if you a</w:t>
      </w:r>
      <w:r>
        <w:rPr>
          <w:sz w:val="20"/>
        </w:rPr>
        <w:t xml:space="preserve">re off work for more than seven </w:t>
      </w:r>
      <w:r w:rsidRPr="00EF0A23">
        <w:rPr>
          <w:sz w:val="20"/>
        </w:rPr>
        <w:t>d</w:t>
      </w:r>
      <w:r>
        <w:rPr>
          <w:sz w:val="20"/>
        </w:rPr>
        <w:t xml:space="preserve">ays due to an accident at work. </w:t>
      </w:r>
      <w:r w:rsidRPr="00EF0A23">
        <w:rPr>
          <w:sz w:val="20"/>
        </w:rPr>
        <w:t>All ne</w:t>
      </w:r>
      <w:r>
        <w:rPr>
          <w:sz w:val="20"/>
        </w:rPr>
        <w:t xml:space="preserve">ar miss incidents and dangerous </w:t>
      </w:r>
      <w:r w:rsidRPr="00EF0A23">
        <w:rPr>
          <w:sz w:val="20"/>
        </w:rPr>
        <w:t>occurrences will be investigated</w:t>
      </w:r>
      <w:r>
        <w:rPr>
          <w:sz w:val="20"/>
        </w:rPr>
        <w:t xml:space="preserve"> and </w:t>
      </w:r>
      <w:r w:rsidRPr="00EF0A23">
        <w:rPr>
          <w:sz w:val="20"/>
        </w:rPr>
        <w:t>record</w:t>
      </w:r>
      <w:r>
        <w:rPr>
          <w:sz w:val="20"/>
        </w:rPr>
        <w:t xml:space="preserve">ed on the accident and incident </w:t>
      </w:r>
      <w:r w:rsidRPr="00EF0A23">
        <w:rPr>
          <w:sz w:val="20"/>
        </w:rPr>
        <w:t>r</w:t>
      </w:r>
      <w:r>
        <w:rPr>
          <w:sz w:val="20"/>
        </w:rPr>
        <w:t xml:space="preserve">ecord form. These forms contain </w:t>
      </w:r>
      <w:r w:rsidRPr="00EF0A23">
        <w:rPr>
          <w:sz w:val="20"/>
        </w:rPr>
        <w:t>in</w:t>
      </w:r>
      <w:r>
        <w:rPr>
          <w:sz w:val="20"/>
        </w:rPr>
        <w:t xml:space="preserve">formation that must be recorded </w:t>
      </w:r>
      <w:r w:rsidRPr="00EF0A23">
        <w:rPr>
          <w:sz w:val="20"/>
        </w:rPr>
        <w:t>by la</w:t>
      </w:r>
      <w:r>
        <w:rPr>
          <w:sz w:val="20"/>
        </w:rPr>
        <w:t xml:space="preserve">w and are regularly reviewed by </w:t>
      </w:r>
      <w:r w:rsidRPr="00EF0A23">
        <w:rPr>
          <w:sz w:val="20"/>
        </w:rPr>
        <w:t>manage</w:t>
      </w:r>
      <w:r>
        <w:rPr>
          <w:sz w:val="20"/>
        </w:rPr>
        <w:t xml:space="preserve">ment to ascertain the nature of </w:t>
      </w:r>
      <w:r w:rsidRPr="00EF0A23">
        <w:rPr>
          <w:sz w:val="20"/>
        </w:rPr>
        <w:t>incide</w:t>
      </w:r>
      <w:r>
        <w:rPr>
          <w:sz w:val="20"/>
        </w:rPr>
        <w:t xml:space="preserve">nts that occur in the workplace </w:t>
      </w:r>
      <w:proofErr w:type="gramStart"/>
      <w:r w:rsidRPr="00EF0A23">
        <w:rPr>
          <w:sz w:val="20"/>
        </w:rPr>
        <w:t>in ord</w:t>
      </w:r>
      <w:r>
        <w:rPr>
          <w:sz w:val="20"/>
        </w:rPr>
        <w:t>er to</w:t>
      </w:r>
      <w:proofErr w:type="gramEnd"/>
      <w:r>
        <w:rPr>
          <w:sz w:val="20"/>
        </w:rPr>
        <w:t xml:space="preserve"> decide if further control </w:t>
      </w:r>
      <w:r w:rsidRPr="00EF0A23">
        <w:rPr>
          <w:sz w:val="20"/>
        </w:rPr>
        <w:t>measures are required.</w:t>
      </w:r>
    </w:p>
    <w:p w14:paraId="7EC6703F" w14:textId="77777777" w:rsidR="00C968F2" w:rsidRDefault="00C968F2" w:rsidP="00EF0A23">
      <w:pPr>
        <w:jc w:val="both"/>
        <w:rPr>
          <w:sz w:val="20"/>
        </w:rPr>
      </w:pPr>
    </w:p>
    <w:p w14:paraId="44727523" w14:textId="77777777" w:rsidR="00EF0A23" w:rsidRDefault="00EF0A23" w:rsidP="00EF0A23">
      <w:pPr>
        <w:jc w:val="both"/>
        <w:rPr>
          <w:sz w:val="20"/>
        </w:rPr>
      </w:pPr>
    </w:p>
    <w:p w14:paraId="76049C8C" w14:textId="77777777" w:rsidR="00E20AFA" w:rsidRPr="00D278E8" w:rsidRDefault="00E20AFA"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8" w:name="_Toc51937420"/>
      <w:r>
        <w:rPr>
          <w:rFonts w:ascii="Arial" w:hAnsi="Arial" w:cs="Arial"/>
          <w:sz w:val="20"/>
          <w:szCs w:val="20"/>
        </w:rPr>
        <w:t>HOMEWORKING</w:t>
      </w:r>
      <w:bookmarkEnd w:id="8"/>
    </w:p>
    <w:p w14:paraId="3320350F" w14:textId="77777777" w:rsidR="009C0D10" w:rsidRDefault="009C0D10" w:rsidP="00E20AFA">
      <w:pPr>
        <w:jc w:val="both"/>
        <w:rPr>
          <w:sz w:val="20"/>
        </w:rPr>
      </w:pPr>
    </w:p>
    <w:p w14:paraId="29F6A916" w14:textId="76EE6832" w:rsidR="00D263BA" w:rsidRDefault="00E20AFA" w:rsidP="00E20AFA">
      <w:pPr>
        <w:jc w:val="both"/>
        <w:rPr>
          <w:sz w:val="20"/>
        </w:rPr>
      </w:pPr>
      <w:r>
        <w:rPr>
          <w:sz w:val="20"/>
        </w:rPr>
        <w:lastRenderedPageBreak/>
        <w:t xml:space="preserve">OFG is responsible for ensuring </w:t>
      </w:r>
      <w:r w:rsidRPr="00E20AFA">
        <w:rPr>
          <w:sz w:val="20"/>
        </w:rPr>
        <w:t>you rec</w:t>
      </w:r>
      <w:r>
        <w:rPr>
          <w:sz w:val="20"/>
        </w:rPr>
        <w:t xml:space="preserve">eive full information regarding </w:t>
      </w:r>
      <w:r w:rsidRPr="00E20AFA">
        <w:rPr>
          <w:sz w:val="20"/>
        </w:rPr>
        <w:t>your pl</w:t>
      </w:r>
      <w:r>
        <w:rPr>
          <w:sz w:val="20"/>
        </w:rPr>
        <w:t xml:space="preserve">ace of work and for many of our </w:t>
      </w:r>
      <w:r w:rsidRPr="00E20AFA">
        <w:rPr>
          <w:sz w:val="20"/>
        </w:rPr>
        <w:t>emp</w:t>
      </w:r>
      <w:r>
        <w:rPr>
          <w:sz w:val="20"/>
        </w:rPr>
        <w:t xml:space="preserve">loyees this includes your home. </w:t>
      </w:r>
      <w:r w:rsidRPr="00E20AFA">
        <w:rPr>
          <w:sz w:val="20"/>
        </w:rPr>
        <w:t xml:space="preserve">You </w:t>
      </w:r>
      <w:r>
        <w:rPr>
          <w:sz w:val="20"/>
        </w:rPr>
        <w:t xml:space="preserve">are required to complete a Home </w:t>
      </w:r>
      <w:r w:rsidRPr="00E20AFA">
        <w:rPr>
          <w:sz w:val="20"/>
        </w:rPr>
        <w:t>Workers Risk assess</w:t>
      </w:r>
      <w:r>
        <w:rPr>
          <w:sz w:val="20"/>
        </w:rPr>
        <w:t xml:space="preserve">ment to document </w:t>
      </w:r>
      <w:r w:rsidRPr="00E20AFA">
        <w:rPr>
          <w:sz w:val="20"/>
        </w:rPr>
        <w:t>the arr</w:t>
      </w:r>
      <w:r>
        <w:rPr>
          <w:sz w:val="20"/>
        </w:rPr>
        <w:t xml:space="preserve">angements that ensure your home </w:t>
      </w:r>
      <w:r w:rsidRPr="00E20AFA">
        <w:rPr>
          <w:sz w:val="20"/>
        </w:rPr>
        <w:t>is a safe place for you to work</w:t>
      </w:r>
      <w:r>
        <w:rPr>
          <w:sz w:val="20"/>
        </w:rPr>
        <w:t xml:space="preserve">. </w:t>
      </w:r>
      <w:r w:rsidRPr="00E20AFA">
        <w:rPr>
          <w:sz w:val="20"/>
        </w:rPr>
        <w:t>If you c</w:t>
      </w:r>
      <w:r>
        <w:rPr>
          <w:sz w:val="20"/>
        </w:rPr>
        <w:t xml:space="preserve">annot carry out the appropriate </w:t>
      </w:r>
      <w:r w:rsidRPr="00E20AFA">
        <w:rPr>
          <w:sz w:val="20"/>
        </w:rPr>
        <w:t>manag</w:t>
      </w:r>
      <w:r>
        <w:rPr>
          <w:sz w:val="20"/>
        </w:rPr>
        <w:t xml:space="preserve">ement action </w:t>
      </w:r>
      <w:proofErr w:type="gramStart"/>
      <w:r>
        <w:rPr>
          <w:sz w:val="20"/>
        </w:rPr>
        <w:t>identified</w:t>
      </w:r>
      <w:proofErr w:type="gramEnd"/>
      <w:r>
        <w:rPr>
          <w:sz w:val="20"/>
        </w:rPr>
        <w:t xml:space="preserve"> you are </w:t>
      </w:r>
      <w:r w:rsidRPr="00E20AFA">
        <w:rPr>
          <w:sz w:val="20"/>
        </w:rPr>
        <w:t>responsible for advising your manager</w:t>
      </w:r>
      <w:r w:rsidR="00D263BA">
        <w:rPr>
          <w:sz w:val="20"/>
        </w:rPr>
        <w:t>.</w:t>
      </w:r>
    </w:p>
    <w:p w14:paraId="76C17F24" w14:textId="77777777" w:rsidR="00D263BA" w:rsidRDefault="00D263BA" w:rsidP="00E20AFA">
      <w:pPr>
        <w:jc w:val="both"/>
        <w:rPr>
          <w:sz w:val="20"/>
        </w:rPr>
      </w:pPr>
    </w:p>
    <w:p w14:paraId="78377339" w14:textId="1DCD0FDC" w:rsidR="00EF0A23" w:rsidRDefault="00E20AFA" w:rsidP="00E20AFA">
      <w:pPr>
        <w:jc w:val="both"/>
        <w:rPr>
          <w:sz w:val="20"/>
        </w:rPr>
      </w:pPr>
      <w:r w:rsidRPr="00E20AFA">
        <w:rPr>
          <w:sz w:val="20"/>
        </w:rPr>
        <w:t>Howev</w:t>
      </w:r>
      <w:r>
        <w:rPr>
          <w:sz w:val="20"/>
        </w:rPr>
        <w:t xml:space="preserve">er, we recognise that a balance </w:t>
      </w:r>
      <w:r w:rsidRPr="00E20AFA">
        <w:rPr>
          <w:sz w:val="20"/>
        </w:rPr>
        <w:t>n</w:t>
      </w:r>
      <w:r>
        <w:rPr>
          <w:sz w:val="20"/>
        </w:rPr>
        <w:t xml:space="preserve">eeds to be maintained between a workplace and a family home and </w:t>
      </w:r>
      <w:r w:rsidRPr="00E20AFA">
        <w:rPr>
          <w:sz w:val="20"/>
        </w:rPr>
        <w:t>a</w:t>
      </w:r>
      <w:r>
        <w:rPr>
          <w:sz w:val="20"/>
        </w:rPr>
        <w:t xml:space="preserve">lthough we would recommend that </w:t>
      </w:r>
      <w:r w:rsidRPr="00E20AFA">
        <w:rPr>
          <w:sz w:val="20"/>
        </w:rPr>
        <w:t xml:space="preserve">for </w:t>
      </w:r>
      <w:r>
        <w:rPr>
          <w:sz w:val="20"/>
        </w:rPr>
        <w:t xml:space="preserve">example smoke detectors, carbon </w:t>
      </w:r>
      <w:r w:rsidRPr="00E20AFA">
        <w:rPr>
          <w:sz w:val="20"/>
        </w:rPr>
        <w:t>mon</w:t>
      </w:r>
      <w:r>
        <w:rPr>
          <w:sz w:val="20"/>
        </w:rPr>
        <w:t xml:space="preserve">oxide detectors, first aid kits </w:t>
      </w:r>
      <w:r w:rsidRPr="00E20AFA">
        <w:rPr>
          <w:sz w:val="20"/>
        </w:rPr>
        <w:t xml:space="preserve">should be </w:t>
      </w:r>
      <w:r>
        <w:rPr>
          <w:sz w:val="20"/>
        </w:rPr>
        <w:t xml:space="preserve">available, it is the employees/ </w:t>
      </w:r>
      <w:r w:rsidRPr="00E20AFA">
        <w:rPr>
          <w:sz w:val="20"/>
        </w:rPr>
        <w:t>homeo</w:t>
      </w:r>
      <w:r>
        <w:rPr>
          <w:sz w:val="20"/>
        </w:rPr>
        <w:t xml:space="preserve">wner’s decision to enable this. </w:t>
      </w:r>
      <w:r w:rsidRPr="00E20AFA">
        <w:rPr>
          <w:sz w:val="20"/>
        </w:rPr>
        <w:t xml:space="preserve">It is </w:t>
      </w:r>
      <w:r>
        <w:rPr>
          <w:sz w:val="20"/>
        </w:rPr>
        <w:t xml:space="preserve">not envisaged that home workers </w:t>
      </w:r>
      <w:r w:rsidRPr="00E20AFA">
        <w:rPr>
          <w:sz w:val="20"/>
        </w:rPr>
        <w:t>invite ot</w:t>
      </w:r>
      <w:r>
        <w:rPr>
          <w:sz w:val="20"/>
        </w:rPr>
        <w:t xml:space="preserve">her workers, </w:t>
      </w:r>
      <w:proofErr w:type="gramStart"/>
      <w:r>
        <w:rPr>
          <w:sz w:val="20"/>
        </w:rPr>
        <w:t>carers</w:t>
      </w:r>
      <w:proofErr w:type="gramEnd"/>
      <w:r>
        <w:rPr>
          <w:sz w:val="20"/>
        </w:rPr>
        <w:t xml:space="preserve"> or children </w:t>
      </w:r>
      <w:r w:rsidRPr="00E20AFA">
        <w:rPr>
          <w:sz w:val="20"/>
        </w:rPr>
        <w:t>into their home in connection with work.</w:t>
      </w:r>
    </w:p>
    <w:p w14:paraId="5EE61ED8" w14:textId="77777777" w:rsidR="00C968F2" w:rsidRDefault="00C968F2" w:rsidP="00E20AFA">
      <w:pPr>
        <w:jc w:val="both"/>
        <w:rPr>
          <w:sz w:val="20"/>
        </w:rPr>
      </w:pPr>
    </w:p>
    <w:p w14:paraId="024C4853" w14:textId="77777777" w:rsidR="00D263BA" w:rsidRDefault="00D263BA" w:rsidP="00E20AFA">
      <w:pPr>
        <w:jc w:val="both"/>
        <w:rPr>
          <w:sz w:val="20"/>
        </w:rPr>
      </w:pPr>
    </w:p>
    <w:p w14:paraId="437F39F2" w14:textId="77777777" w:rsidR="00D263BA" w:rsidRPr="00D278E8" w:rsidRDefault="00D263BA"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9" w:name="_Toc51937421"/>
      <w:r>
        <w:rPr>
          <w:rFonts w:ascii="Arial" w:hAnsi="Arial" w:cs="Arial"/>
          <w:sz w:val="20"/>
          <w:szCs w:val="20"/>
        </w:rPr>
        <w:t>LONE WORKING</w:t>
      </w:r>
      <w:bookmarkEnd w:id="9"/>
    </w:p>
    <w:p w14:paraId="22B7A5F0" w14:textId="77777777" w:rsidR="009C0D10" w:rsidRDefault="009C0D10" w:rsidP="00D263BA">
      <w:pPr>
        <w:jc w:val="both"/>
        <w:rPr>
          <w:sz w:val="20"/>
        </w:rPr>
      </w:pPr>
    </w:p>
    <w:p w14:paraId="02DECFB0" w14:textId="75A053B1" w:rsidR="00D263BA" w:rsidRDefault="00D263BA" w:rsidP="00D263BA">
      <w:pPr>
        <w:jc w:val="both"/>
        <w:rPr>
          <w:sz w:val="20"/>
        </w:rPr>
      </w:pPr>
      <w:r w:rsidRPr="00D263BA">
        <w:rPr>
          <w:sz w:val="20"/>
        </w:rPr>
        <w:t>The He</w:t>
      </w:r>
      <w:r>
        <w:rPr>
          <w:sz w:val="20"/>
        </w:rPr>
        <w:t xml:space="preserve">alth and Safety Executive (HSE) </w:t>
      </w:r>
      <w:r w:rsidRPr="00D263BA">
        <w:rPr>
          <w:sz w:val="20"/>
        </w:rPr>
        <w:t>de</w:t>
      </w:r>
      <w:r>
        <w:rPr>
          <w:sz w:val="20"/>
        </w:rPr>
        <w:t xml:space="preserve">fines lone workers as those who </w:t>
      </w:r>
      <w:r w:rsidRPr="00D263BA">
        <w:rPr>
          <w:sz w:val="20"/>
        </w:rPr>
        <w:t>w</w:t>
      </w:r>
      <w:r>
        <w:rPr>
          <w:sz w:val="20"/>
        </w:rPr>
        <w:t xml:space="preserve">ork by themselves without close or direct supervision. </w:t>
      </w:r>
      <w:r w:rsidRPr="00D263BA">
        <w:rPr>
          <w:sz w:val="20"/>
        </w:rPr>
        <w:t>Public sector uni</w:t>
      </w:r>
      <w:r>
        <w:rPr>
          <w:sz w:val="20"/>
        </w:rPr>
        <w:t xml:space="preserve">on UNISON defines </w:t>
      </w:r>
      <w:r w:rsidRPr="00D263BA">
        <w:rPr>
          <w:sz w:val="20"/>
        </w:rPr>
        <w:t>lone wor</w:t>
      </w:r>
      <w:r>
        <w:rPr>
          <w:sz w:val="20"/>
        </w:rPr>
        <w:t xml:space="preserve">kers as those ‘whose activities </w:t>
      </w:r>
      <w:r w:rsidRPr="00D263BA">
        <w:rPr>
          <w:sz w:val="20"/>
        </w:rPr>
        <w:t>invo</w:t>
      </w:r>
      <w:r>
        <w:rPr>
          <w:sz w:val="20"/>
        </w:rPr>
        <w:t xml:space="preserve">lve a large percentage of their </w:t>
      </w:r>
      <w:r w:rsidRPr="00D263BA">
        <w:rPr>
          <w:sz w:val="20"/>
        </w:rPr>
        <w:t>worki</w:t>
      </w:r>
      <w:r>
        <w:rPr>
          <w:sz w:val="20"/>
        </w:rPr>
        <w:t xml:space="preserve">ng time operating in situations </w:t>
      </w:r>
      <w:r w:rsidRPr="00D263BA">
        <w:rPr>
          <w:sz w:val="20"/>
        </w:rPr>
        <w:t xml:space="preserve">without </w:t>
      </w:r>
      <w:r>
        <w:rPr>
          <w:sz w:val="20"/>
        </w:rPr>
        <w:t xml:space="preserve">the benefit of interaction with </w:t>
      </w:r>
      <w:r w:rsidRPr="00D263BA">
        <w:rPr>
          <w:sz w:val="20"/>
        </w:rPr>
        <w:t>other workers or without supervision’.</w:t>
      </w:r>
      <w:r>
        <w:rPr>
          <w:sz w:val="20"/>
        </w:rPr>
        <w:t xml:space="preserve"> </w:t>
      </w:r>
    </w:p>
    <w:p w14:paraId="38D24417" w14:textId="77777777" w:rsidR="00D263BA" w:rsidRDefault="00D263BA" w:rsidP="00D263BA">
      <w:pPr>
        <w:jc w:val="both"/>
        <w:rPr>
          <w:sz w:val="20"/>
        </w:rPr>
      </w:pPr>
    </w:p>
    <w:p w14:paraId="758B0630" w14:textId="3D3A3FF3" w:rsidR="00D263BA" w:rsidRDefault="00D263BA" w:rsidP="00D263BA">
      <w:pPr>
        <w:jc w:val="both"/>
        <w:rPr>
          <w:sz w:val="20"/>
        </w:rPr>
      </w:pPr>
      <w:r>
        <w:rPr>
          <w:sz w:val="20"/>
        </w:rPr>
        <w:t xml:space="preserve">OFG must ensure that lone </w:t>
      </w:r>
      <w:r w:rsidRPr="00D263BA">
        <w:rPr>
          <w:sz w:val="20"/>
        </w:rPr>
        <w:t>workers are at no more ri</w:t>
      </w:r>
      <w:r>
        <w:rPr>
          <w:sz w:val="20"/>
        </w:rPr>
        <w:t xml:space="preserve">sk than other </w:t>
      </w:r>
      <w:r w:rsidRPr="00D263BA">
        <w:rPr>
          <w:sz w:val="20"/>
        </w:rPr>
        <w:t>workers. Th</w:t>
      </w:r>
      <w:r>
        <w:rPr>
          <w:sz w:val="20"/>
        </w:rPr>
        <w:t xml:space="preserve">erefore, the risk factors which </w:t>
      </w:r>
      <w:r w:rsidRPr="00D263BA">
        <w:rPr>
          <w:sz w:val="20"/>
        </w:rPr>
        <w:t>relate speci</w:t>
      </w:r>
      <w:r>
        <w:rPr>
          <w:sz w:val="20"/>
        </w:rPr>
        <w:t xml:space="preserve">fically to lone workers must be </w:t>
      </w:r>
      <w:r w:rsidRPr="00D263BA">
        <w:rPr>
          <w:sz w:val="20"/>
        </w:rPr>
        <w:t>assess</w:t>
      </w:r>
      <w:r>
        <w:rPr>
          <w:sz w:val="20"/>
        </w:rPr>
        <w:t xml:space="preserve">ed by employers and appropriate </w:t>
      </w:r>
      <w:r w:rsidRPr="00D263BA">
        <w:rPr>
          <w:sz w:val="20"/>
        </w:rPr>
        <w:t>ac</w:t>
      </w:r>
      <w:r>
        <w:rPr>
          <w:sz w:val="20"/>
        </w:rPr>
        <w:t xml:space="preserve">tion taken to reduce the risks. </w:t>
      </w:r>
      <w:r w:rsidRPr="00D263BA">
        <w:rPr>
          <w:sz w:val="20"/>
        </w:rPr>
        <w:t>A lo</w:t>
      </w:r>
      <w:r>
        <w:rPr>
          <w:sz w:val="20"/>
        </w:rPr>
        <w:t xml:space="preserve">ne </w:t>
      </w:r>
      <w:proofErr w:type="gramStart"/>
      <w:r>
        <w:rPr>
          <w:sz w:val="20"/>
        </w:rPr>
        <w:t>workers</w:t>
      </w:r>
      <w:proofErr w:type="gramEnd"/>
      <w:r>
        <w:rPr>
          <w:sz w:val="20"/>
        </w:rPr>
        <w:t xml:space="preserve"> risk assessment must </w:t>
      </w:r>
      <w:r w:rsidRPr="00D263BA">
        <w:rPr>
          <w:sz w:val="20"/>
        </w:rPr>
        <w:t xml:space="preserve">be </w:t>
      </w:r>
      <w:r>
        <w:rPr>
          <w:sz w:val="20"/>
        </w:rPr>
        <w:t xml:space="preserve">carried out and the recommended </w:t>
      </w:r>
      <w:r w:rsidRPr="00D263BA">
        <w:rPr>
          <w:sz w:val="20"/>
        </w:rPr>
        <w:t>con</w:t>
      </w:r>
      <w:r>
        <w:rPr>
          <w:sz w:val="20"/>
        </w:rPr>
        <w:t xml:space="preserve">trol measures identified should </w:t>
      </w:r>
      <w:r w:rsidRPr="00D263BA">
        <w:rPr>
          <w:sz w:val="20"/>
        </w:rPr>
        <w:t>be fo</w:t>
      </w:r>
      <w:r>
        <w:rPr>
          <w:sz w:val="20"/>
        </w:rPr>
        <w:t xml:space="preserve">llowed. The Lone Workers Policy </w:t>
      </w:r>
      <w:r w:rsidRPr="00D263BA">
        <w:rPr>
          <w:sz w:val="20"/>
        </w:rPr>
        <w:t xml:space="preserve">covers </w:t>
      </w:r>
      <w:r>
        <w:rPr>
          <w:sz w:val="20"/>
        </w:rPr>
        <w:t xml:space="preserve">employees who work in isolation </w:t>
      </w:r>
      <w:r w:rsidRPr="00D263BA">
        <w:rPr>
          <w:sz w:val="20"/>
        </w:rPr>
        <w:t xml:space="preserve">from their </w:t>
      </w:r>
      <w:r>
        <w:rPr>
          <w:sz w:val="20"/>
        </w:rPr>
        <w:t xml:space="preserve">colleagues, this includes those </w:t>
      </w:r>
      <w:r w:rsidRPr="00D263BA">
        <w:rPr>
          <w:sz w:val="20"/>
        </w:rPr>
        <w:t>who work regularly from home.</w:t>
      </w:r>
      <w:r>
        <w:rPr>
          <w:sz w:val="20"/>
        </w:rPr>
        <w:t xml:space="preserve"> </w:t>
      </w:r>
    </w:p>
    <w:p w14:paraId="7EB4344D" w14:textId="77777777" w:rsidR="00C968F2" w:rsidRDefault="00C968F2" w:rsidP="00D263BA">
      <w:pPr>
        <w:jc w:val="both"/>
        <w:rPr>
          <w:sz w:val="20"/>
        </w:rPr>
      </w:pPr>
    </w:p>
    <w:p w14:paraId="71795C7D" w14:textId="77777777" w:rsidR="00D263BA" w:rsidRDefault="00D263BA" w:rsidP="00D263BA">
      <w:pPr>
        <w:jc w:val="both"/>
        <w:rPr>
          <w:sz w:val="20"/>
        </w:rPr>
      </w:pPr>
    </w:p>
    <w:p w14:paraId="57DE2DC1" w14:textId="77777777" w:rsidR="00D263BA" w:rsidRPr="00D278E8" w:rsidRDefault="00D263BA"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10" w:name="_Toc51937422"/>
      <w:r>
        <w:rPr>
          <w:rFonts w:ascii="Arial" w:hAnsi="Arial" w:cs="Arial"/>
          <w:sz w:val="20"/>
          <w:szCs w:val="20"/>
        </w:rPr>
        <w:t>MOBILE WORKING</w:t>
      </w:r>
      <w:bookmarkEnd w:id="10"/>
    </w:p>
    <w:p w14:paraId="29A0FCF2" w14:textId="77777777" w:rsidR="009C0D10" w:rsidRDefault="009C0D10" w:rsidP="00D263BA">
      <w:pPr>
        <w:jc w:val="both"/>
        <w:rPr>
          <w:sz w:val="20"/>
        </w:rPr>
      </w:pPr>
    </w:p>
    <w:p w14:paraId="018E392E" w14:textId="7A65ACBE" w:rsidR="00D263BA" w:rsidRDefault="00D263BA" w:rsidP="00D263BA">
      <w:pPr>
        <w:jc w:val="both"/>
        <w:rPr>
          <w:sz w:val="20"/>
        </w:rPr>
      </w:pPr>
      <w:r w:rsidRPr="00D263BA">
        <w:rPr>
          <w:sz w:val="20"/>
        </w:rPr>
        <w:t>Did you kno</w:t>
      </w:r>
      <w:r>
        <w:rPr>
          <w:sz w:val="20"/>
        </w:rPr>
        <w:t xml:space="preserve">w that three drivers are killed </w:t>
      </w:r>
      <w:r w:rsidRPr="00D263BA">
        <w:rPr>
          <w:sz w:val="20"/>
        </w:rPr>
        <w:t>every week in the UK whilst dr</w:t>
      </w:r>
      <w:r>
        <w:rPr>
          <w:sz w:val="20"/>
        </w:rPr>
        <w:t xml:space="preserve">iving on </w:t>
      </w:r>
      <w:r w:rsidRPr="00D263BA">
        <w:rPr>
          <w:sz w:val="20"/>
        </w:rPr>
        <w:t>busin</w:t>
      </w:r>
      <w:r>
        <w:rPr>
          <w:sz w:val="20"/>
        </w:rPr>
        <w:t xml:space="preserve">ess? Driving is one of the most </w:t>
      </w:r>
      <w:r w:rsidRPr="00D263BA">
        <w:rPr>
          <w:sz w:val="20"/>
        </w:rPr>
        <w:t>hazard</w:t>
      </w:r>
      <w:r>
        <w:rPr>
          <w:sz w:val="20"/>
        </w:rPr>
        <w:t xml:space="preserve">ous activities which most of us regularly carry out. </w:t>
      </w:r>
      <w:r w:rsidRPr="00D263BA">
        <w:rPr>
          <w:sz w:val="20"/>
        </w:rPr>
        <w:t>The</w:t>
      </w:r>
      <w:r>
        <w:rPr>
          <w:sz w:val="20"/>
        </w:rPr>
        <w:t xml:space="preserve"> Highway Code is based on legal </w:t>
      </w:r>
      <w:r w:rsidRPr="00D263BA">
        <w:rPr>
          <w:sz w:val="20"/>
        </w:rPr>
        <w:t>require</w:t>
      </w:r>
      <w:r>
        <w:rPr>
          <w:sz w:val="20"/>
        </w:rPr>
        <w:t xml:space="preserve">ments and failure to comply may </w:t>
      </w:r>
      <w:r w:rsidRPr="00D263BA">
        <w:rPr>
          <w:sz w:val="20"/>
        </w:rPr>
        <w:t xml:space="preserve">mean </w:t>
      </w:r>
      <w:r>
        <w:rPr>
          <w:sz w:val="20"/>
        </w:rPr>
        <w:t xml:space="preserve">that the driver is committing a </w:t>
      </w:r>
      <w:r w:rsidRPr="00D263BA">
        <w:rPr>
          <w:sz w:val="20"/>
        </w:rPr>
        <w:t>criminal offence.</w:t>
      </w:r>
    </w:p>
    <w:p w14:paraId="48345B0C" w14:textId="77777777" w:rsidR="00D263BA" w:rsidRPr="00D263BA" w:rsidRDefault="00D263BA" w:rsidP="00D263BA">
      <w:pPr>
        <w:jc w:val="both"/>
        <w:rPr>
          <w:sz w:val="20"/>
        </w:rPr>
      </w:pPr>
    </w:p>
    <w:p w14:paraId="1B95C430" w14:textId="77777777" w:rsidR="00D263BA" w:rsidRDefault="00D263BA" w:rsidP="00D263BA">
      <w:pPr>
        <w:jc w:val="both"/>
        <w:rPr>
          <w:sz w:val="20"/>
        </w:rPr>
      </w:pPr>
      <w:r w:rsidRPr="00D263BA">
        <w:rPr>
          <w:sz w:val="20"/>
        </w:rPr>
        <w:t>It is the company’s re</w:t>
      </w:r>
      <w:r>
        <w:rPr>
          <w:sz w:val="20"/>
        </w:rPr>
        <w:t xml:space="preserve">sponsibility to </w:t>
      </w:r>
      <w:r w:rsidRPr="00D263BA">
        <w:rPr>
          <w:sz w:val="20"/>
        </w:rPr>
        <w:t>ensu</w:t>
      </w:r>
      <w:r>
        <w:rPr>
          <w:sz w:val="20"/>
        </w:rPr>
        <w:t xml:space="preserve">re that every employee receives </w:t>
      </w:r>
      <w:r w:rsidRPr="00D263BA">
        <w:rPr>
          <w:sz w:val="20"/>
        </w:rPr>
        <w:t>full safe</w:t>
      </w:r>
      <w:r>
        <w:rPr>
          <w:sz w:val="20"/>
        </w:rPr>
        <w:t xml:space="preserve">ty information about his or her </w:t>
      </w:r>
      <w:r w:rsidRPr="00D263BA">
        <w:rPr>
          <w:sz w:val="20"/>
        </w:rPr>
        <w:t>workp</w:t>
      </w:r>
      <w:r>
        <w:rPr>
          <w:sz w:val="20"/>
        </w:rPr>
        <w:t xml:space="preserve">lace. This includes driving for work, or mobile working. </w:t>
      </w:r>
      <w:r w:rsidRPr="00D263BA">
        <w:rPr>
          <w:sz w:val="20"/>
        </w:rPr>
        <w:t>Employ</w:t>
      </w:r>
      <w:r>
        <w:rPr>
          <w:sz w:val="20"/>
        </w:rPr>
        <w:t xml:space="preserve">ees should make sure that their </w:t>
      </w:r>
      <w:r w:rsidRPr="00D263BA">
        <w:rPr>
          <w:sz w:val="20"/>
        </w:rPr>
        <w:t>car is fit f</w:t>
      </w:r>
      <w:r>
        <w:rPr>
          <w:sz w:val="20"/>
        </w:rPr>
        <w:t xml:space="preserve">or purpose, this should include </w:t>
      </w:r>
      <w:r w:rsidRPr="00D263BA">
        <w:rPr>
          <w:sz w:val="20"/>
        </w:rPr>
        <w:t xml:space="preserve">an </w:t>
      </w:r>
      <w:proofErr w:type="gramStart"/>
      <w:r w:rsidRPr="00D263BA">
        <w:rPr>
          <w:sz w:val="20"/>
        </w:rPr>
        <w:t>up to date</w:t>
      </w:r>
      <w:proofErr w:type="gramEnd"/>
      <w:r w:rsidRPr="00D263BA">
        <w:rPr>
          <w:sz w:val="20"/>
        </w:rPr>
        <w:t xml:space="preserve"> MOT c</w:t>
      </w:r>
      <w:r>
        <w:rPr>
          <w:sz w:val="20"/>
        </w:rPr>
        <w:t xml:space="preserve">ertificate, Insurance </w:t>
      </w:r>
      <w:r w:rsidRPr="00D263BA">
        <w:rPr>
          <w:sz w:val="20"/>
        </w:rPr>
        <w:t>(to inc</w:t>
      </w:r>
      <w:r>
        <w:rPr>
          <w:sz w:val="20"/>
        </w:rPr>
        <w:t xml:space="preserve">lude car insurance for business </w:t>
      </w:r>
      <w:r w:rsidRPr="00D263BA">
        <w:rPr>
          <w:sz w:val="20"/>
        </w:rPr>
        <w:t>pur</w:t>
      </w:r>
      <w:r>
        <w:rPr>
          <w:sz w:val="20"/>
        </w:rPr>
        <w:t xml:space="preserve">poses), and appropriately taxed </w:t>
      </w:r>
      <w:r w:rsidRPr="00D263BA">
        <w:rPr>
          <w:sz w:val="20"/>
        </w:rPr>
        <w:t>HR wi</w:t>
      </w:r>
      <w:r>
        <w:rPr>
          <w:sz w:val="20"/>
        </w:rPr>
        <w:t xml:space="preserve">ll ask that these documents are </w:t>
      </w:r>
      <w:r w:rsidRPr="00D263BA">
        <w:rPr>
          <w:sz w:val="20"/>
        </w:rPr>
        <w:t>provided</w:t>
      </w:r>
      <w:r>
        <w:rPr>
          <w:sz w:val="20"/>
        </w:rPr>
        <w:t xml:space="preserve"> and checked on an annual basis </w:t>
      </w:r>
      <w:r w:rsidRPr="00D263BA">
        <w:rPr>
          <w:sz w:val="20"/>
        </w:rPr>
        <w:t>We</w:t>
      </w:r>
      <w:r>
        <w:rPr>
          <w:sz w:val="20"/>
        </w:rPr>
        <w:t xml:space="preserve"> recommend that employees carry </w:t>
      </w:r>
      <w:r w:rsidRPr="00D263BA">
        <w:rPr>
          <w:sz w:val="20"/>
        </w:rPr>
        <w:t>a first aid kit in their car.</w:t>
      </w:r>
      <w:r>
        <w:rPr>
          <w:sz w:val="20"/>
        </w:rPr>
        <w:t xml:space="preserve"> Regular maintenance checks by </w:t>
      </w:r>
      <w:r w:rsidRPr="00D263BA">
        <w:rPr>
          <w:sz w:val="20"/>
        </w:rPr>
        <w:t>driver</w:t>
      </w:r>
      <w:r>
        <w:rPr>
          <w:sz w:val="20"/>
        </w:rPr>
        <w:t xml:space="preserve">s are encouraged in addition to </w:t>
      </w:r>
      <w:r w:rsidRPr="00D263BA">
        <w:rPr>
          <w:sz w:val="20"/>
        </w:rPr>
        <w:t>manuf</w:t>
      </w:r>
      <w:r>
        <w:rPr>
          <w:sz w:val="20"/>
        </w:rPr>
        <w:t xml:space="preserve">acturer servicing requirements. </w:t>
      </w:r>
      <w:r w:rsidRPr="00D263BA">
        <w:rPr>
          <w:sz w:val="20"/>
        </w:rPr>
        <w:t>Driv</w:t>
      </w:r>
      <w:r>
        <w:rPr>
          <w:sz w:val="20"/>
        </w:rPr>
        <w:t xml:space="preserve">ers are also encouraged to take </w:t>
      </w:r>
      <w:r w:rsidRPr="00D263BA">
        <w:rPr>
          <w:sz w:val="20"/>
        </w:rPr>
        <w:t>30 seco</w:t>
      </w:r>
      <w:r>
        <w:rPr>
          <w:sz w:val="20"/>
        </w:rPr>
        <w:t xml:space="preserve">nds to carry out a visual check </w:t>
      </w:r>
      <w:r w:rsidRPr="00D263BA">
        <w:rPr>
          <w:sz w:val="20"/>
        </w:rPr>
        <w:t>of the v</w:t>
      </w:r>
      <w:r>
        <w:rPr>
          <w:sz w:val="20"/>
        </w:rPr>
        <w:t xml:space="preserve">ehicle, paying attention to the </w:t>
      </w:r>
      <w:r w:rsidRPr="00D263BA">
        <w:rPr>
          <w:sz w:val="20"/>
        </w:rPr>
        <w:t xml:space="preserve">condition of tyres, </w:t>
      </w:r>
      <w:proofErr w:type="gramStart"/>
      <w:r w:rsidRPr="00D263BA">
        <w:rPr>
          <w:sz w:val="20"/>
        </w:rPr>
        <w:t>windows</w:t>
      </w:r>
      <w:proofErr w:type="gramEnd"/>
      <w:r w:rsidRPr="00D263BA">
        <w:rPr>
          <w:sz w:val="20"/>
        </w:rPr>
        <w:t xml:space="preserve"> and ligh</w:t>
      </w:r>
      <w:r>
        <w:rPr>
          <w:sz w:val="20"/>
        </w:rPr>
        <w:t xml:space="preserve">t </w:t>
      </w:r>
      <w:r w:rsidRPr="00D263BA">
        <w:rPr>
          <w:sz w:val="20"/>
        </w:rPr>
        <w:t>glasses b</w:t>
      </w:r>
      <w:r>
        <w:rPr>
          <w:sz w:val="20"/>
        </w:rPr>
        <w:t xml:space="preserve">efore setting off. In addition, </w:t>
      </w:r>
      <w:r w:rsidRPr="00D263BA">
        <w:rPr>
          <w:sz w:val="20"/>
        </w:rPr>
        <w:t xml:space="preserve">drivers </w:t>
      </w:r>
      <w:r>
        <w:rPr>
          <w:sz w:val="20"/>
        </w:rPr>
        <w:t xml:space="preserve">are to periodically check light </w:t>
      </w:r>
      <w:r w:rsidRPr="00D263BA">
        <w:rPr>
          <w:sz w:val="20"/>
        </w:rPr>
        <w:t>bulbs, w</w:t>
      </w:r>
      <w:r>
        <w:rPr>
          <w:sz w:val="20"/>
        </w:rPr>
        <w:t xml:space="preserve">iper blades, water jets and the </w:t>
      </w:r>
      <w:r w:rsidRPr="00D263BA">
        <w:rPr>
          <w:sz w:val="20"/>
        </w:rPr>
        <w:t>level of ess</w:t>
      </w:r>
      <w:r>
        <w:rPr>
          <w:sz w:val="20"/>
        </w:rPr>
        <w:t xml:space="preserve">ential fluids. The frequency of </w:t>
      </w:r>
      <w:r w:rsidRPr="00D263BA">
        <w:rPr>
          <w:sz w:val="20"/>
        </w:rPr>
        <w:t>these checks depends on the vehicle.</w:t>
      </w:r>
    </w:p>
    <w:p w14:paraId="5B9428CC" w14:textId="77777777" w:rsidR="005C22C3" w:rsidRDefault="005C22C3" w:rsidP="00D263BA">
      <w:pPr>
        <w:jc w:val="both"/>
        <w:rPr>
          <w:sz w:val="20"/>
        </w:rPr>
      </w:pPr>
    </w:p>
    <w:p w14:paraId="5DEDFF43" w14:textId="77777777" w:rsidR="005C22C3" w:rsidRPr="005C22C3" w:rsidRDefault="005C22C3" w:rsidP="005C22C3">
      <w:pPr>
        <w:jc w:val="both"/>
        <w:rPr>
          <w:b/>
          <w:sz w:val="20"/>
        </w:rPr>
      </w:pPr>
      <w:r w:rsidRPr="005C22C3">
        <w:rPr>
          <w:b/>
          <w:sz w:val="20"/>
        </w:rPr>
        <w:t>Don’t Drink or Take Drugs and Drive</w:t>
      </w:r>
    </w:p>
    <w:p w14:paraId="0E668F6D" w14:textId="77777777" w:rsidR="005C22C3" w:rsidRPr="005C22C3" w:rsidRDefault="005C22C3" w:rsidP="005C22C3">
      <w:pPr>
        <w:jc w:val="both"/>
        <w:rPr>
          <w:sz w:val="20"/>
        </w:rPr>
      </w:pPr>
      <w:r w:rsidRPr="005C22C3">
        <w:rPr>
          <w:sz w:val="20"/>
        </w:rPr>
        <w:t>If you are taking</w:t>
      </w:r>
      <w:r>
        <w:rPr>
          <w:sz w:val="20"/>
        </w:rPr>
        <w:t xml:space="preserve"> prescribed or over the </w:t>
      </w:r>
      <w:r w:rsidRPr="005C22C3">
        <w:rPr>
          <w:sz w:val="20"/>
        </w:rPr>
        <w:t>counter d</w:t>
      </w:r>
      <w:r>
        <w:rPr>
          <w:sz w:val="20"/>
        </w:rPr>
        <w:t xml:space="preserve">rugs you should ensure that the </w:t>
      </w:r>
      <w:r w:rsidRPr="005C22C3">
        <w:rPr>
          <w:sz w:val="20"/>
        </w:rPr>
        <w:t>drugs do not have side effects that may</w:t>
      </w:r>
      <w:r>
        <w:rPr>
          <w:sz w:val="20"/>
        </w:rPr>
        <w:t xml:space="preserve"> </w:t>
      </w:r>
      <w:r w:rsidRPr="005C22C3">
        <w:rPr>
          <w:sz w:val="20"/>
        </w:rPr>
        <w:t>affect your ability to drive safely.</w:t>
      </w:r>
    </w:p>
    <w:p w14:paraId="0F98F329" w14:textId="77777777" w:rsidR="00471503" w:rsidRDefault="00471503" w:rsidP="005C22C3">
      <w:pPr>
        <w:jc w:val="both"/>
        <w:rPr>
          <w:b/>
          <w:sz w:val="20"/>
        </w:rPr>
      </w:pPr>
    </w:p>
    <w:p w14:paraId="79B525F6" w14:textId="77777777" w:rsidR="005C22C3" w:rsidRPr="005C22C3" w:rsidRDefault="005C22C3" w:rsidP="005C22C3">
      <w:pPr>
        <w:jc w:val="both"/>
        <w:rPr>
          <w:b/>
          <w:sz w:val="20"/>
        </w:rPr>
      </w:pPr>
      <w:r w:rsidRPr="005C22C3">
        <w:rPr>
          <w:b/>
          <w:sz w:val="20"/>
        </w:rPr>
        <w:t>Seat Belts</w:t>
      </w:r>
    </w:p>
    <w:p w14:paraId="357E45CE" w14:textId="77777777" w:rsidR="005C22C3" w:rsidRPr="005C22C3" w:rsidRDefault="005C22C3" w:rsidP="005C22C3">
      <w:pPr>
        <w:jc w:val="both"/>
        <w:rPr>
          <w:sz w:val="20"/>
        </w:rPr>
      </w:pPr>
      <w:r w:rsidRPr="005C22C3">
        <w:rPr>
          <w:sz w:val="20"/>
        </w:rPr>
        <w:t>It is the dr</w:t>
      </w:r>
      <w:r>
        <w:rPr>
          <w:sz w:val="20"/>
        </w:rPr>
        <w:t xml:space="preserve">iver’s responsibility to ensure </w:t>
      </w:r>
      <w:r w:rsidRPr="005C22C3">
        <w:rPr>
          <w:sz w:val="20"/>
        </w:rPr>
        <w:t>that seat</w:t>
      </w:r>
      <w:r>
        <w:rPr>
          <w:sz w:val="20"/>
        </w:rPr>
        <w:t xml:space="preserve"> belts are </w:t>
      </w:r>
      <w:proofErr w:type="gramStart"/>
      <w:r>
        <w:rPr>
          <w:sz w:val="20"/>
        </w:rPr>
        <w:t>worn at all times</w:t>
      </w:r>
      <w:proofErr w:type="gramEnd"/>
      <w:r>
        <w:rPr>
          <w:sz w:val="20"/>
        </w:rPr>
        <w:t xml:space="preserve"> by </w:t>
      </w:r>
      <w:r w:rsidRPr="005C22C3">
        <w:rPr>
          <w:sz w:val="20"/>
        </w:rPr>
        <w:t>any passengers und</w:t>
      </w:r>
      <w:r>
        <w:rPr>
          <w:sz w:val="20"/>
        </w:rPr>
        <w:t xml:space="preserve">er the age of 14. In </w:t>
      </w:r>
      <w:r w:rsidRPr="005C22C3">
        <w:rPr>
          <w:sz w:val="20"/>
        </w:rPr>
        <w:t>law, pa</w:t>
      </w:r>
      <w:r>
        <w:rPr>
          <w:sz w:val="20"/>
        </w:rPr>
        <w:t xml:space="preserve">ssengers over the age of 14 are responsible for themselves. </w:t>
      </w:r>
      <w:r w:rsidRPr="005C22C3">
        <w:rPr>
          <w:sz w:val="20"/>
        </w:rPr>
        <w:t>Anyone carrying children under</w:t>
      </w:r>
    </w:p>
    <w:p w14:paraId="4848B7FE" w14:textId="77777777" w:rsidR="005C22C3" w:rsidRPr="005C22C3" w:rsidRDefault="005C22C3" w:rsidP="005C22C3">
      <w:pPr>
        <w:jc w:val="both"/>
        <w:rPr>
          <w:sz w:val="20"/>
        </w:rPr>
      </w:pPr>
      <w:r w:rsidRPr="005C22C3">
        <w:rPr>
          <w:sz w:val="20"/>
        </w:rPr>
        <w:t>14</w:t>
      </w:r>
      <w:r>
        <w:rPr>
          <w:sz w:val="20"/>
        </w:rPr>
        <w:t xml:space="preserve"> should ensure that appropriate </w:t>
      </w:r>
      <w:r w:rsidRPr="005C22C3">
        <w:rPr>
          <w:sz w:val="20"/>
        </w:rPr>
        <w:t>arrangements are made.</w:t>
      </w:r>
    </w:p>
    <w:p w14:paraId="28C7620B" w14:textId="77777777" w:rsidR="005C22C3" w:rsidRDefault="005C22C3" w:rsidP="005C22C3">
      <w:pPr>
        <w:jc w:val="both"/>
        <w:rPr>
          <w:sz w:val="20"/>
        </w:rPr>
      </w:pPr>
    </w:p>
    <w:p w14:paraId="04090083" w14:textId="77777777" w:rsidR="005C22C3" w:rsidRPr="005C22C3" w:rsidRDefault="005C22C3" w:rsidP="005C22C3">
      <w:pPr>
        <w:jc w:val="both"/>
        <w:rPr>
          <w:b/>
          <w:sz w:val="20"/>
        </w:rPr>
      </w:pPr>
      <w:r w:rsidRPr="005C22C3">
        <w:rPr>
          <w:b/>
          <w:sz w:val="20"/>
        </w:rPr>
        <w:t>Feeling Sleepy</w:t>
      </w:r>
    </w:p>
    <w:p w14:paraId="68656420" w14:textId="77777777" w:rsidR="005C22C3" w:rsidRPr="005C22C3" w:rsidRDefault="005C22C3" w:rsidP="005C22C3">
      <w:pPr>
        <w:jc w:val="both"/>
        <w:rPr>
          <w:sz w:val="20"/>
        </w:rPr>
      </w:pPr>
      <w:r w:rsidRPr="005C22C3">
        <w:rPr>
          <w:sz w:val="20"/>
        </w:rPr>
        <w:t>Stop i</w:t>
      </w:r>
      <w:r>
        <w:rPr>
          <w:sz w:val="20"/>
        </w:rPr>
        <w:t xml:space="preserve">mmediately and have a short nap </w:t>
      </w:r>
      <w:r w:rsidRPr="005C22C3">
        <w:rPr>
          <w:sz w:val="20"/>
        </w:rPr>
        <w:t>and</w:t>
      </w:r>
      <w:r>
        <w:rPr>
          <w:sz w:val="20"/>
        </w:rPr>
        <w:t xml:space="preserve"> </w:t>
      </w:r>
      <w:r w:rsidRPr="005C22C3">
        <w:rPr>
          <w:sz w:val="20"/>
        </w:rPr>
        <w:t>/</w:t>
      </w:r>
      <w:r>
        <w:rPr>
          <w:sz w:val="20"/>
        </w:rPr>
        <w:t xml:space="preserve"> </w:t>
      </w:r>
      <w:r w:rsidRPr="005C22C3">
        <w:rPr>
          <w:sz w:val="20"/>
        </w:rPr>
        <w:t>or drink a non-alcoholic drink.</w:t>
      </w:r>
    </w:p>
    <w:p w14:paraId="14BF04DB" w14:textId="77777777" w:rsidR="005C22C3" w:rsidRDefault="005C22C3" w:rsidP="005C22C3">
      <w:pPr>
        <w:jc w:val="both"/>
        <w:rPr>
          <w:sz w:val="20"/>
        </w:rPr>
      </w:pPr>
    </w:p>
    <w:p w14:paraId="7F2A083E" w14:textId="77777777" w:rsidR="005C22C3" w:rsidRPr="005C22C3" w:rsidRDefault="005C22C3" w:rsidP="005C22C3">
      <w:pPr>
        <w:jc w:val="both"/>
        <w:rPr>
          <w:b/>
          <w:sz w:val="20"/>
        </w:rPr>
      </w:pPr>
      <w:r w:rsidRPr="005C22C3">
        <w:rPr>
          <w:b/>
          <w:sz w:val="20"/>
        </w:rPr>
        <w:t>Mobile Telephones</w:t>
      </w:r>
    </w:p>
    <w:p w14:paraId="0A8B25B1" w14:textId="77777777" w:rsidR="005C22C3" w:rsidRPr="005C22C3" w:rsidRDefault="005C22C3" w:rsidP="005C22C3">
      <w:pPr>
        <w:jc w:val="both"/>
        <w:rPr>
          <w:sz w:val="20"/>
        </w:rPr>
      </w:pPr>
      <w:r w:rsidRPr="005C22C3">
        <w:rPr>
          <w:sz w:val="20"/>
        </w:rPr>
        <w:lastRenderedPageBreak/>
        <w:t>As</w:t>
      </w:r>
      <w:r>
        <w:rPr>
          <w:sz w:val="20"/>
        </w:rPr>
        <w:t xml:space="preserve"> a company we do not expect any </w:t>
      </w:r>
      <w:r w:rsidRPr="005C22C3">
        <w:rPr>
          <w:sz w:val="20"/>
        </w:rPr>
        <w:t>driver t</w:t>
      </w:r>
      <w:r>
        <w:rPr>
          <w:sz w:val="20"/>
        </w:rPr>
        <w:t xml:space="preserve">o make or answer calls or texts </w:t>
      </w:r>
      <w:r w:rsidRPr="005C22C3">
        <w:rPr>
          <w:sz w:val="20"/>
        </w:rPr>
        <w:t>whic</w:t>
      </w:r>
      <w:r>
        <w:rPr>
          <w:sz w:val="20"/>
        </w:rPr>
        <w:t xml:space="preserve">h might place them in danger or </w:t>
      </w:r>
      <w:r w:rsidRPr="005C22C3">
        <w:rPr>
          <w:sz w:val="20"/>
        </w:rPr>
        <w:t>cause them to break the law.</w:t>
      </w:r>
    </w:p>
    <w:p w14:paraId="1731B1D3" w14:textId="77777777" w:rsidR="005C22C3" w:rsidRDefault="005C22C3" w:rsidP="005C22C3">
      <w:pPr>
        <w:jc w:val="both"/>
        <w:rPr>
          <w:sz w:val="20"/>
        </w:rPr>
      </w:pPr>
    </w:p>
    <w:p w14:paraId="687F99CE" w14:textId="77777777" w:rsidR="005C22C3" w:rsidRPr="005C22C3" w:rsidRDefault="005C22C3" w:rsidP="005C22C3">
      <w:pPr>
        <w:jc w:val="both"/>
        <w:rPr>
          <w:b/>
          <w:sz w:val="20"/>
        </w:rPr>
      </w:pPr>
      <w:r w:rsidRPr="005C22C3">
        <w:rPr>
          <w:b/>
          <w:sz w:val="20"/>
        </w:rPr>
        <w:t>Car Accidents at Work</w:t>
      </w:r>
    </w:p>
    <w:p w14:paraId="023C6FD9" w14:textId="77777777" w:rsidR="005C22C3" w:rsidRDefault="005C22C3" w:rsidP="005C22C3">
      <w:pPr>
        <w:jc w:val="both"/>
        <w:rPr>
          <w:sz w:val="20"/>
        </w:rPr>
      </w:pPr>
      <w:r w:rsidRPr="005C22C3">
        <w:rPr>
          <w:sz w:val="20"/>
        </w:rPr>
        <w:t>In the un</w:t>
      </w:r>
      <w:r>
        <w:rPr>
          <w:sz w:val="20"/>
        </w:rPr>
        <w:t xml:space="preserve">fortunate event of an accident, </w:t>
      </w:r>
      <w:r w:rsidRPr="005C22C3">
        <w:rPr>
          <w:sz w:val="20"/>
        </w:rPr>
        <w:t>please re</w:t>
      </w:r>
      <w:r>
        <w:rPr>
          <w:sz w:val="20"/>
        </w:rPr>
        <w:t xml:space="preserve">port this to your line manager, </w:t>
      </w:r>
      <w:r w:rsidRPr="005C22C3">
        <w:rPr>
          <w:sz w:val="20"/>
        </w:rPr>
        <w:t>who will guide you through the process.</w:t>
      </w:r>
    </w:p>
    <w:p w14:paraId="639B7C8C" w14:textId="77777777" w:rsidR="005C22C3" w:rsidRDefault="005C22C3" w:rsidP="005C22C3">
      <w:pPr>
        <w:jc w:val="both"/>
        <w:rPr>
          <w:sz w:val="20"/>
        </w:rPr>
      </w:pPr>
    </w:p>
    <w:p w14:paraId="5F05E0D9" w14:textId="77777777" w:rsidR="005C22C3" w:rsidRPr="00D278E8" w:rsidRDefault="005C22C3"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11" w:name="_Toc51937423"/>
      <w:r>
        <w:rPr>
          <w:rFonts w:ascii="Arial" w:hAnsi="Arial" w:cs="Arial"/>
          <w:sz w:val="20"/>
          <w:szCs w:val="20"/>
        </w:rPr>
        <w:t>CONTROL OF SUBSTANCES HAZARDOUS TO HEALTH (COSHH)</w:t>
      </w:r>
      <w:bookmarkEnd w:id="11"/>
    </w:p>
    <w:bookmarkEnd w:id="0"/>
    <w:bookmarkEnd w:id="1"/>
    <w:p w14:paraId="50E143E4" w14:textId="77777777" w:rsidR="009C0D10" w:rsidRDefault="009C0D10" w:rsidP="008D59E7">
      <w:pPr>
        <w:jc w:val="both"/>
        <w:rPr>
          <w:sz w:val="20"/>
        </w:rPr>
      </w:pPr>
    </w:p>
    <w:p w14:paraId="7F8FDB71" w14:textId="20149693" w:rsidR="008D59E7" w:rsidRDefault="008D59E7" w:rsidP="008D59E7">
      <w:pPr>
        <w:jc w:val="both"/>
        <w:rPr>
          <w:sz w:val="20"/>
        </w:rPr>
      </w:pPr>
      <w:r>
        <w:rPr>
          <w:sz w:val="20"/>
        </w:rPr>
        <w:t xml:space="preserve">COSHH stands for the control of </w:t>
      </w:r>
      <w:r w:rsidRPr="008D59E7">
        <w:rPr>
          <w:sz w:val="20"/>
        </w:rPr>
        <w:t>sub</w:t>
      </w:r>
      <w:r>
        <w:rPr>
          <w:sz w:val="20"/>
        </w:rPr>
        <w:t xml:space="preserve">stances hazardous to health and </w:t>
      </w:r>
      <w:r w:rsidRPr="008D59E7">
        <w:rPr>
          <w:sz w:val="20"/>
        </w:rPr>
        <w:t>covers m</w:t>
      </w:r>
      <w:r>
        <w:rPr>
          <w:sz w:val="20"/>
        </w:rPr>
        <w:t xml:space="preserve">ost workplaces. The regulations </w:t>
      </w:r>
      <w:r w:rsidRPr="008D59E7">
        <w:rPr>
          <w:sz w:val="20"/>
        </w:rPr>
        <w:t>set out h</w:t>
      </w:r>
      <w:r>
        <w:rPr>
          <w:sz w:val="20"/>
        </w:rPr>
        <w:t xml:space="preserve">ow employers must control risks </w:t>
      </w:r>
      <w:r w:rsidRPr="008D59E7">
        <w:rPr>
          <w:sz w:val="20"/>
        </w:rPr>
        <w:t>to health arising from subst</w:t>
      </w:r>
      <w:r>
        <w:rPr>
          <w:sz w:val="20"/>
        </w:rPr>
        <w:t xml:space="preserve">ances used </w:t>
      </w:r>
      <w:r w:rsidRPr="008D59E7">
        <w:rPr>
          <w:sz w:val="20"/>
        </w:rPr>
        <w:t>at wor</w:t>
      </w:r>
      <w:r>
        <w:rPr>
          <w:sz w:val="20"/>
        </w:rPr>
        <w:t xml:space="preserve">k. Although generally an office </w:t>
      </w:r>
      <w:r w:rsidRPr="008D59E7">
        <w:rPr>
          <w:sz w:val="20"/>
        </w:rPr>
        <w:t>environm</w:t>
      </w:r>
      <w:r>
        <w:rPr>
          <w:sz w:val="20"/>
        </w:rPr>
        <w:t xml:space="preserve">ent is considered low risk, you </w:t>
      </w:r>
      <w:r w:rsidRPr="008D59E7">
        <w:rPr>
          <w:sz w:val="20"/>
        </w:rPr>
        <w:t>may st</w:t>
      </w:r>
      <w:r>
        <w:rPr>
          <w:sz w:val="20"/>
        </w:rPr>
        <w:t xml:space="preserve">ill come across some substances </w:t>
      </w:r>
      <w:r w:rsidRPr="008D59E7">
        <w:rPr>
          <w:sz w:val="20"/>
        </w:rPr>
        <w:t>haz</w:t>
      </w:r>
      <w:r>
        <w:rPr>
          <w:sz w:val="20"/>
        </w:rPr>
        <w:t xml:space="preserve">ardous to health including some </w:t>
      </w:r>
      <w:r w:rsidRPr="008D59E7">
        <w:rPr>
          <w:sz w:val="20"/>
        </w:rPr>
        <w:t>clea</w:t>
      </w:r>
      <w:r>
        <w:rPr>
          <w:sz w:val="20"/>
        </w:rPr>
        <w:t xml:space="preserve">ning chemicals, copier toner if </w:t>
      </w:r>
      <w:r w:rsidRPr="008D59E7">
        <w:rPr>
          <w:sz w:val="20"/>
        </w:rPr>
        <w:t>ingested</w:t>
      </w:r>
      <w:r>
        <w:rPr>
          <w:sz w:val="20"/>
        </w:rPr>
        <w:t xml:space="preserve"> or paint stripper.</w:t>
      </w:r>
    </w:p>
    <w:p w14:paraId="4CE26C7F" w14:textId="77777777" w:rsidR="008D59E7" w:rsidRPr="008D59E7" w:rsidRDefault="008D59E7" w:rsidP="008D59E7">
      <w:pPr>
        <w:jc w:val="both"/>
        <w:rPr>
          <w:sz w:val="20"/>
        </w:rPr>
      </w:pPr>
      <w:r>
        <w:rPr>
          <w:sz w:val="20"/>
        </w:rPr>
        <w:t>Schools and R</w:t>
      </w:r>
      <w:r w:rsidRPr="008D59E7">
        <w:rPr>
          <w:sz w:val="20"/>
        </w:rPr>
        <w:t>esidential premis</w:t>
      </w:r>
      <w:r>
        <w:rPr>
          <w:sz w:val="20"/>
        </w:rPr>
        <w:t xml:space="preserve">es will store and use </w:t>
      </w:r>
      <w:r w:rsidRPr="008D59E7">
        <w:rPr>
          <w:sz w:val="20"/>
        </w:rPr>
        <w:t>differen</w:t>
      </w:r>
      <w:r>
        <w:rPr>
          <w:sz w:val="20"/>
        </w:rPr>
        <w:t xml:space="preserve">t substances which will need to be assessed and managed. </w:t>
      </w:r>
      <w:r w:rsidRPr="008D59E7">
        <w:rPr>
          <w:sz w:val="20"/>
        </w:rPr>
        <w:t>You shou</w:t>
      </w:r>
      <w:r>
        <w:rPr>
          <w:sz w:val="20"/>
        </w:rPr>
        <w:t xml:space="preserve">ld always be aware when working </w:t>
      </w:r>
      <w:r w:rsidRPr="008D59E7">
        <w:rPr>
          <w:sz w:val="20"/>
        </w:rPr>
        <w:t xml:space="preserve">in other </w:t>
      </w:r>
      <w:r>
        <w:rPr>
          <w:sz w:val="20"/>
        </w:rPr>
        <w:t xml:space="preserve">environments of substances that </w:t>
      </w:r>
      <w:r w:rsidRPr="008D59E7">
        <w:rPr>
          <w:sz w:val="20"/>
        </w:rPr>
        <w:t>may be around. These include:</w:t>
      </w:r>
    </w:p>
    <w:p w14:paraId="25691416" w14:textId="77777777" w:rsidR="008D59E7" w:rsidRPr="008D59E7" w:rsidRDefault="008D59E7" w:rsidP="002E6427">
      <w:pPr>
        <w:pStyle w:val="ListParagraph"/>
        <w:numPr>
          <w:ilvl w:val="0"/>
          <w:numId w:val="6"/>
        </w:numPr>
        <w:jc w:val="both"/>
        <w:rPr>
          <w:sz w:val="20"/>
        </w:rPr>
      </w:pPr>
      <w:r w:rsidRPr="008D59E7">
        <w:rPr>
          <w:sz w:val="20"/>
        </w:rPr>
        <w:t>Any chemicals that have by law to be labelled as Very Toxic, Toxic, Harmful, Irritant or Corrosive.</w:t>
      </w:r>
    </w:p>
    <w:p w14:paraId="4B346290" w14:textId="77777777" w:rsidR="008D59E7" w:rsidRPr="008D59E7" w:rsidRDefault="008D59E7" w:rsidP="002E6427">
      <w:pPr>
        <w:pStyle w:val="ListParagraph"/>
        <w:numPr>
          <w:ilvl w:val="0"/>
          <w:numId w:val="6"/>
        </w:numPr>
        <w:jc w:val="both"/>
        <w:rPr>
          <w:sz w:val="20"/>
        </w:rPr>
      </w:pPr>
      <w:r w:rsidRPr="008D59E7">
        <w:rPr>
          <w:sz w:val="20"/>
        </w:rPr>
        <w:t>Any substance with a maximum exposure limit or occupational exposure standard.</w:t>
      </w:r>
    </w:p>
    <w:p w14:paraId="33B60E99" w14:textId="77777777" w:rsidR="005C22C3" w:rsidRDefault="008D59E7" w:rsidP="002E6427">
      <w:pPr>
        <w:pStyle w:val="ListParagraph"/>
        <w:numPr>
          <w:ilvl w:val="0"/>
          <w:numId w:val="6"/>
        </w:numPr>
        <w:jc w:val="both"/>
        <w:rPr>
          <w:sz w:val="20"/>
        </w:rPr>
      </w:pPr>
      <w:r w:rsidRPr="008D59E7">
        <w:rPr>
          <w:sz w:val="20"/>
        </w:rPr>
        <w:t>Any other substance that creates a comparable health hazard.</w:t>
      </w:r>
    </w:p>
    <w:p w14:paraId="6A5AC6B7" w14:textId="77777777" w:rsidR="008D59E7" w:rsidRDefault="008D59E7" w:rsidP="008D59E7">
      <w:pPr>
        <w:jc w:val="both"/>
        <w:rPr>
          <w:sz w:val="20"/>
        </w:rPr>
      </w:pPr>
    </w:p>
    <w:p w14:paraId="37865118" w14:textId="77777777" w:rsidR="008D59E7" w:rsidRPr="008D59E7" w:rsidRDefault="008D59E7" w:rsidP="008D59E7">
      <w:pPr>
        <w:jc w:val="both"/>
        <w:rPr>
          <w:b/>
          <w:sz w:val="20"/>
        </w:rPr>
      </w:pPr>
      <w:r w:rsidRPr="008D59E7">
        <w:rPr>
          <w:b/>
          <w:sz w:val="20"/>
        </w:rPr>
        <w:t>Why know about COSHH?</w:t>
      </w:r>
    </w:p>
    <w:p w14:paraId="36E1CDCD" w14:textId="77777777" w:rsidR="008D59E7" w:rsidRPr="008D59E7" w:rsidRDefault="008D59E7" w:rsidP="008D59E7">
      <w:pPr>
        <w:jc w:val="both"/>
        <w:rPr>
          <w:sz w:val="20"/>
        </w:rPr>
      </w:pPr>
      <w:r w:rsidRPr="008D59E7">
        <w:rPr>
          <w:sz w:val="20"/>
        </w:rPr>
        <w:t>It i</w:t>
      </w:r>
      <w:r>
        <w:rPr>
          <w:sz w:val="20"/>
        </w:rPr>
        <w:t xml:space="preserve">s important that you know about </w:t>
      </w:r>
      <w:r w:rsidRPr="008D59E7">
        <w:rPr>
          <w:sz w:val="20"/>
        </w:rPr>
        <w:t xml:space="preserve">COSHH </w:t>
      </w:r>
      <w:r>
        <w:rPr>
          <w:sz w:val="20"/>
        </w:rPr>
        <w:t xml:space="preserve">because your health and that of your colleagues is at stake. Knowing about COSHH helps you </w:t>
      </w:r>
      <w:r w:rsidRPr="008D59E7">
        <w:rPr>
          <w:sz w:val="20"/>
        </w:rPr>
        <w:t>unde</w:t>
      </w:r>
      <w:r>
        <w:rPr>
          <w:sz w:val="20"/>
        </w:rPr>
        <w:t xml:space="preserve">rstand what hazards are present </w:t>
      </w:r>
      <w:r w:rsidRPr="008D59E7">
        <w:rPr>
          <w:sz w:val="20"/>
        </w:rPr>
        <w:t>and how to protect against ill health.</w:t>
      </w:r>
      <w:r>
        <w:rPr>
          <w:sz w:val="20"/>
        </w:rPr>
        <w:t xml:space="preserve"> </w:t>
      </w:r>
      <w:r w:rsidRPr="008D59E7">
        <w:rPr>
          <w:sz w:val="20"/>
        </w:rPr>
        <w:t>It is t</w:t>
      </w:r>
      <w:r>
        <w:rPr>
          <w:sz w:val="20"/>
        </w:rPr>
        <w:t xml:space="preserve">he employer’s responsibility to </w:t>
      </w:r>
      <w:r w:rsidRPr="008D59E7">
        <w:rPr>
          <w:sz w:val="20"/>
        </w:rPr>
        <w:t>provi</w:t>
      </w:r>
      <w:r>
        <w:rPr>
          <w:sz w:val="20"/>
        </w:rPr>
        <w:t xml:space="preserve">de suitable personal protective </w:t>
      </w:r>
      <w:r w:rsidRPr="008D59E7">
        <w:rPr>
          <w:sz w:val="20"/>
        </w:rPr>
        <w:t>equipment (PPE) where necessary.</w:t>
      </w:r>
    </w:p>
    <w:p w14:paraId="0FA10146" w14:textId="77777777" w:rsidR="008D59E7" w:rsidRDefault="008D59E7" w:rsidP="008D59E7">
      <w:pPr>
        <w:jc w:val="both"/>
        <w:rPr>
          <w:sz w:val="20"/>
        </w:rPr>
      </w:pPr>
      <w:r w:rsidRPr="008D59E7">
        <w:rPr>
          <w:sz w:val="20"/>
        </w:rPr>
        <w:t>The co-operation</w:t>
      </w:r>
      <w:r>
        <w:rPr>
          <w:sz w:val="20"/>
        </w:rPr>
        <w:t xml:space="preserve"> of all employees is </w:t>
      </w:r>
      <w:r w:rsidRPr="008D59E7">
        <w:rPr>
          <w:sz w:val="20"/>
        </w:rPr>
        <w:t>essential</w:t>
      </w:r>
      <w:r>
        <w:rPr>
          <w:sz w:val="20"/>
        </w:rPr>
        <w:t xml:space="preserve">, as keeping the workplace safe </w:t>
      </w:r>
      <w:r w:rsidRPr="008D59E7">
        <w:rPr>
          <w:sz w:val="20"/>
        </w:rPr>
        <w:t>and healthy is a team effort.</w:t>
      </w:r>
    </w:p>
    <w:p w14:paraId="2EBA9F11" w14:textId="77777777" w:rsidR="008D59E7" w:rsidRDefault="008D59E7" w:rsidP="008D59E7">
      <w:pPr>
        <w:jc w:val="both"/>
        <w:rPr>
          <w:sz w:val="20"/>
        </w:rPr>
      </w:pPr>
    </w:p>
    <w:p w14:paraId="48751156" w14:textId="77777777" w:rsidR="008D59E7" w:rsidRPr="008D59E7" w:rsidRDefault="008D59E7" w:rsidP="008D59E7">
      <w:pPr>
        <w:jc w:val="both"/>
        <w:rPr>
          <w:b/>
          <w:sz w:val="20"/>
        </w:rPr>
      </w:pPr>
      <w:r w:rsidRPr="008D59E7">
        <w:rPr>
          <w:b/>
          <w:sz w:val="20"/>
        </w:rPr>
        <w:t>COSHH Do’s and Don’ts</w:t>
      </w:r>
    </w:p>
    <w:p w14:paraId="4E26F8FE" w14:textId="77777777" w:rsidR="008D59E7" w:rsidRPr="008D59E7" w:rsidRDefault="008D59E7" w:rsidP="002E6427">
      <w:pPr>
        <w:pStyle w:val="ListParagraph"/>
        <w:numPr>
          <w:ilvl w:val="0"/>
          <w:numId w:val="7"/>
        </w:numPr>
        <w:jc w:val="both"/>
        <w:rPr>
          <w:sz w:val="20"/>
        </w:rPr>
      </w:pPr>
      <w:r w:rsidRPr="008D59E7">
        <w:rPr>
          <w:sz w:val="20"/>
        </w:rPr>
        <w:t>Do read the product label and any other information provided so that you understand the hazards of the job before you start work.</w:t>
      </w:r>
    </w:p>
    <w:p w14:paraId="482AFF91" w14:textId="77777777" w:rsidR="008D59E7" w:rsidRPr="008D59E7" w:rsidRDefault="008D59E7" w:rsidP="002E6427">
      <w:pPr>
        <w:pStyle w:val="ListParagraph"/>
        <w:numPr>
          <w:ilvl w:val="0"/>
          <w:numId w:val="7"/>
        </w:numPr>
        <w:jc w:val="both"/>
        <w:rPr>
          <w:sz w:val="20"/>
        </w:rPr>
      </w:pPr>
      <w:r w:rsidRPr="008D59E7">
        <w:rPr>
          <w:sz w:val="20"/>
        </w:rPr>
        <w:t>Do wear the required personal protective equipment until the job is completed.</w:t>
      </w:r>
    </w:p>
    <w:p w14:paraId="349B289B" w14:textId="77777777" w:rsidR="008D59E7" w:rsidRPr="008D59E7" w:rsidRDefault="008D59E7" w:rsidP="002E6427">
      <w:pPr>
        <w:pStyle w:val="ListParagraph"/>
        <w:numPr>
          <w:ilvl w:val="0"/>
          <w:numId w:val="7"/>
        </w:numPr>
        <w:jc w:val="both"/>
        <w:rPr>
          <w:sz w:val="20"/>
        </w:rPr>
      </w:pPr>
      <w:r w:rsidRPr="008D59E7">
        <w:rPr>
          <w:sz w:val="20"/>
        </w:rPr>
        <w:t>Do make sure the PPE is in good condition and fits properly before use.</w:t>
      </w:r>
    </w:p>
    <w:p w14:paraId="3F718E5C" w14:textId="77777777" w:rsidR="008D59E7" w:rsidRPr="008D59E7" w:rsidRDefault="008D59E7" w:rsidP="002E6427">
      <w:pPr>
        <w:pStyle w:val="ListParagraph"/>
        <w:numPr>
          <w:ilvl w:val="0"/>
          <w:numId w:val="7"/>
        </w:numPr>
        <w:jc w:val="both"/>
        <w:rPr>
          <w:sz w:val="20"/>
        </w:rPr>
      </w:pPr>
      <w:r w:rsidRPr="008D59E7">
        <w:rPr>
          <w:sz w:val="20"/>
        </w:rPr>
        <w:t>Do make sure that all containers are closed when you are not using them.</w:t>
      </w:r>
    </w:p>
    <w:p w14:paraId="026F4747" w14:textId="77777777" w:rsidR="008D59E7" w:rsidRPr="008D59E7" w:rsidRDefault="008D59E7" w:rsidP="002E6427">
      <w:pPr>
        <w:pStyle w:val="ListParagraph"/>
        <w:numPr>
          <w:ilvl w:val="0"/>
          <w:numId w:val="7"/>
        </w:numPr>
        <w:jc w:val="both"/>
        <w:rPr>
          <w:sz w:val="20"/>
        </w:rPr>
      </w:pPr>
      <w:r w:rsidRPr="008D59E7">
        <w:rPr>
          <w:sz w:val="20"/>
        </w:rPr>
        <w:t>Do keep your work area clean and tidy.</w:t>
      </w:r>
    </w:p>
    <w:p w14:paraId="020E18D5" w14:textId="77777777" w:rsidR="008D59E7" w:rsidRPr="008D59E7" w:rsidRDefault="008D59E7" w:rsidP="002E6427">
      <w:pPr>
        <w:pStyle w:val="ListParagraph"/>
        <w:numPr>
          <w:ilvl w:val="0"/>
          <w:numId w:val="7"/>
        </w:numPr>
        <w:jc w:val="both"/>
        <w:rPr>
          <w:sz w:val="20"/>
        </w:rPr>
      </w:pPr>
      <w:r w:rsidRPr="008D59E7">
        <w:rPr>
          <w:sz w:val="20"/>
        </w:rPr>
        <w:t>Do clean all spills as they occur.</w:t>
      </w:r>
    </w:p>
    <w:p w14:paraId="71DB5308" w14:textId="77777777" w:rsidR="008D59E7" w:rsidRPr="008D59E7" w:rsidRDefault="008D59E7" w:rsidP="002E6427">
      <w:pPr>
        <w:pStyle w:val="ListParagraph"/>
        <w:numPr>
          <w:ilvl w:val="0"/>
          <w:numId w:val="7"/>
        </w:numPr>
        <w:jc w:val="both"/>
        <w:rPr>
          <w:sz w:val="20"/>
        </w:rPr>
      </w:pPr>
      <w:r w:rsidRPr="008D59E7">
        <w:rPr>
          <w:sz w:val="20"/>
        </w:rPr>
        <w:t>Do follow all instructions on the storage and transportation of chemicals.</w:t>
      </w:r>
    </w:p>
    <w:p w14:paraId="060D5ED4" w14:textId="77777777" w:rsidR="008D59E7" w:rsidRPr="008D59E7" w:rsidRDefault="008D59E7" w:rsidP="002E6427">
      <w:pPr>
        <w:pStyle w:val="ListParagraph"/>
        <w:numPr>
          <w:ilvl w:val="0"/>
          <w:numId w:val="7"/>
        </w:numPr>
        <w:jc w:val="both"/>
        <w:rPr>
          <w:sz w:val="20"/>
        </w:rPr>
      </w:pPr>
      <w:r w:rsidRPr="008D59E7">
        <w:rPr>
          <w:sz w:val="20"/>
        </w:rPr>
        <w:t>Don’t taste chemicals or touch them with your bare hands.</w:t>
      </w:r>
    </w:p>
    <w:p w14:paraId="49FB9FD7" w14:textId="77777777" w:rsidR="008D59E7" w:rsidRPr="008D59E7" w:rsidRDefault="008D59E7" w:rsidP="002E6427">
      <w:pPr>
        <w:pStyle w:val="ListParagraph"/>
        <w:numPr>
          <w:ilvl w:val="0"/>
          <w:numId w:val="7"/>
        </w:numPr>
        <w:jc w:val="both"/>
        <w:rPr>
          <w:sz w:val="20"/>
        </w:rPr>
      </w:pPr>
      <w:r w:rsidRPr="008D59E7">
        <w:rPr>
          <w:sz w:val="20"/>
        </w:rPr>
        <w:t>Don’t try to identify chemicals by their smell.</w:t>
      </w:r>
    </w:p>
    <w:p w14:paraId="552FD71E" w14:textId="77777777" w:rsidR="008D59E7" w:rsidRPr="008D59E7" w:rsidRDefault="008D59E7" w:rsidP="002E6427">
      <w:pPr>
        <w:pStyle w:val="ListParagraph"/>
        <w:numPr>
          <w:ilvl w:val="0"/>
          <w:numId w:val="7"/>
        </w:numPr>
        <w:jc w:val="both"/>
        <w:rPr>
          <w:sz w:val="20"/>
        </w:rPr>
      </w:pPr>
      <w:r w:rsidRPr="008D59E7">
        <w:rPr>
          <w:sz w:val="20"/>
        </w:rPr>
        <w:t>Don’t smoke or drink in the workplace.</w:t>
      </w:r>
    </w:p>
    <w:p w14:paraId="275C75D6" w14:textId="77777777" w:rsidR="008D59E7" w:rsidRPr="008D59E7" w:rsidRDefault="008D59E7" w:rsidP="002E6427">
      <w:pPr>
        <w:pStyle w:val="ListParagraph"/>
        <w:numPr>
          <w:ilvl w:val="0"/>
          <w:numId w:val="7"/>
        </w:numPr>
        <w:jc w:val="both"/>
        <w:rPr>
          <w:sz w:val="20"/>
        </w:rPr>
      </w:pPr>
      <w:r w:rsidRPr="008D59E7">
        <w:rPr>
          <w:sz w:val="20"/>
        </w:rPr>
        <w:t>Don’t leave unmarked chemicals around, label as original container.</w:t>
      </w:r>
    </w:p>
    <w:p w14:paraId="212167B7" w14:textId="624764CF" w:rsidR="008D59E7" w:rsidRDefault="008D59E7" w:rsidP="002E6427">
      <w:pPr>
        <w:pStyle w:val="ListParagraph"/>
        <w:numPr>
          <w:ilvl w:val="0"/>
          <w:numId w:val="7"/>
        </w:numPr>
        <w:jc w:val="both"/>
        <w:rPr>
          <w:sz w:val="20"/>
        </w:rPr>
      </w:pPr>
      <w:r w:rsidRPr="008D59E7">
        <w:rPr>
          <w:sz w:val="20"/>
        </w:rPr>
        <w:t>Don’t be afraid to ask questions.</w:t>
      </w:r>
    </w:p>
    <w:p w14:paraId="67F33655" w14:textId="77777777" w:rsidR="00C968F2" w:rsidRDefault="00C968F2" w:rsidP="00C968F2">
      <w:pPr>
        <w:pStyle w:val="ListParagraph"/>
        <w:jc w:val="both"/>
        <w:rPr>
          <w:sz w:val="20"/>
        </w:rPr>
      </w:pPr>
    </w:p>
    <w:p w14:paraId="19948A36" w14:textId="77777777" w:rsidR="008D59E7" w:rsidRDefault="008D59E7" w:rsidP="008D59E7">
      <w:pPr>
        <w:jc w:val="both"/>
        <w:rPr>
          <w:sz w:val="20"/>
        </w:rPr>
      </w:pPr>
    </w:p>
    <w:p w14:paraId="7286EBF7" w14:textId="77777777" w:rsidR="008D59E7" w:rsidRPr="00D278E8" w:rsidRDefault="008D59E7"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12" w:name="_Toc51937424"/>
      <w:r>
        <w:rPr>
          <w:rFonts w:ascii="Arial" w:hAnsi="Arial" w:cs="Arial"/>
          <w:sz w:val="20"/>
          <w:szCs w:val="20"/>
        </w:rPr>
        <w:t>DISPLAY SCREEN EQUIPMENT (DSE)</w:t>
      </w:r>
      <w:bookmarkEnd w:id="12"/>
    </w:p>
    <w:p w14:paraId="44F62076" w14:textId="77777777" w:rsidR="009C0D10" w:rsidRDefault="009C0D10" w:rsidP="008D59E7">
      <w:pPr>
        <w:jc w:val="both"/>
        <w:rPr>
          <w:sz w:val="20"/>
        </w:rPr>
      </w:pPr>
    </w:p>
    <w:p w14:paraId="3D176555" w14:textId="32A54BA1" w:rsidR="008D59E7" w:rsidRPr="008D59E7" w:rsidRDefault="008D59E7" w:rsidP="008D59E7">
      <w:pPr>
        <w:jc w:val="both"/>
        <w:rPr>
          <w:sz w:val="20"/>
        </w:rPr>
      </w:pPr>
      <w:r w:rsidRPr="008D59E7">
        <w:rPr>
          <w:sz w:val="20"/>
        </w:rPr>
        <w:t>If you a</w:t>
      </w:r>
      <w:r>
        <w:rPr>
          <w:sz w:val="20"/>
        </w:rPr>
        <w:t xml:space="preserve">re required to operate computer </w:t>
      </w:r>
      <w:r w:rsidRPr="008D59E7">
        <w:rPr>
          <w:sz w:val="20"/>
        </w:rPr>
        <w:t>eq</w:t>
      </w:r>
      <w:r>
        <w:rPr>
          <w:sz w:val="20"/>
        </w:rPr>
        <w:t xml:space="preserve">uipment to undertake your work, </w:t>
      </w:r>
      <w:r w:rsidRPr="008D59E7">
        <w:rPr>
          <w:sz w:val="20"/>
        </w:rPr>
        <w:t>it is important to familiarise yourself</w:t>
      </w:r>
      <w:r>
        <w:rPr>
          <w:sz w:val="20"/>
        </w:rPr>
        <w:t xml:space="preserve"> </w:t>
      </w:r>
      <w:r w:rsidRPr="008D59E7">
        <w:rPr>
          <w:sz w:val="20"/>
        </w:rPr>
        <w:t>with the contents of the relevant risk</w:t>
      </w:r>
      <w:r>
        <w:rPr>
          <w:sz w:val="20"/>
        </w:rPr>
        <w:t xml:space="preserve"> </w:t>
      </w:r>
      <w:r w:rsidRPr="008D59E7">
        <w:rPr>
          <w:sz w:val="20"/>
        </w:rPr>
        <w:t xml:space="preserve">assessments. All </w:t>
      </w:r>
      <w:r w:rsidR="009C0D10" w:rsidRPr="008D59E7">
        <w:rPr>
          <w:sz w:val="20"/>
        </w:rPr>
        <w:t>workstations</w:t>
      </w:r>
      <w:r w:rsidRPr="008D59E7">
        <w:rPr>
          <w:sz w:val="20"/>
        </w:rPr>
        <w:t xml:space="preserve"> provided</w:t>
      </w:r>
      <w:r>
        <w:rPr>
          <w:sz w:val="20"/>
        </w:rPr>
        <w:t xml:space="preserve"> </w:t>
      </w:r>
      <w:r w:rsidRPr="008D59E7">
        <w:rPr>
          <w:sz w:val="20"/>
        </w:rPr>
        <w:t xml:space="preserve">with </w:t>
      </w:r>
      <w:r>
        <w:rPr>
          <w:sz w:val="20"/>
        </w:rPr>
        <w:t xml:space="preserve">visual display screen equipment </w:t>
      </w:r>
      <w:r w:rsidRPr="008D59E7">
        <w:rPr>
          <w:sz w:val="20"/>
        </w:rPr>
        <w:t>are ri</w:t>
      </w:r>
      <w:r>
        <w:rPr>
          <w:sz w:val="20"/>
        </w:rPr>
        <w:t xml:space="preserve">sk assessed and the results are </w:t>
      </w:r>
      <w:r w:rsidRPr="008D59E7">
        <w:rPr>
          <w:sz w:val="20"/>
        </w:rPr>
        <w:t>recorded and retained by the Human</w:t>
      </w:r>
    </w:p>
    <w:p w14:paraId="4597386F" w14:textId="77777777" w:rsidR="008D59E7" w:rsidRPr="008D59E7" w:rsidRDefault="008D59E7" w:rsidP="008D59E7">
      <w:pPr>
        <w:jc w:val="both"/>
        <w:rPr>
          <w:sz w:val="20"/>
        </w:rPr>
      </w:pPr>
      <w:r w:rsidRPr="008D59E7">
        <w:rPr>
          <w:sz w:val="20"/>
        </w:rPr>
        <w:t>Resources team.</w:t>
      </w:r>
    </w:p>
    <w:p w14:paraId="555CC9E6" w14:textId="77777777" w:rsidR="008D59E7" w:rsidRDefault="008D59E7" w:rsidP="008D59E7">
      <w:pPr>
        <w:jc w:val="both"/>
        <w:rPr>
          <w:sz w:val="20"/>
        </w:rPr>
      </w:pPr>
    </w:p>
    <w:p w14:paraId="63BA52A5" w14:textId="256721DB" w:rsidR="008D59E7" w:rsidRPr="008D59E7" w:rsidRDefault="008D59E7" w:rsidP="008D59E7">
      <w:pPr>
        <w:jc w:val="both"/>
        <w:rPr>
          <w:sz w:val="20"/>
        </w:rPr>
      </w:pPr>
      <w:r w:rsidRPr="008D59E7">
        <w:rPr>
          <w:sz w:val="20"/>
        </w:rPr>
        <w:t>If you</w:t>
      </w:r>
      <w:r>
        <w:rPr>
          <w:sz w:val="20"/>
        </w:rPr>
        <w:t xml:space="preserve"> are a defined “user” under the </w:t>
      </w:r>
      <w:r w:rsidRPr="008D59E7">
        <w:rPr>
          <w:sz w:val="20"/>
        </w:rPr>
        <w:t>Displa</w:t>
      </w:r>
      <w:r>
        <w:rPr>
          <w:sz w:val="20"/>
        </w:rPr>
        <w:t xml:space="preserve">y Screen Equipment Regulations, </w:t>
      </w:r>
      <w:r w:rsidRPr="008D59E7">
        <w:rPr>
          <w:sz w:val="20"/>
        </w:rPr>
        <w:t>a s</w:t>
      </w:r>
      <w:r>
        <w:rPr>
          <w:sz w:val="20"/>
        </w:rPr>
        <w:t xml:space="preserve">eparate risk assessment will be </w:t>
      </w:r>
      <w:r w:rsidRPr="008D59E7">
        <w:rPr>
          <w:sz w:val="20"/>
        </w:rPr>
        <w:t>complet</w:t>
      </w:r>
      <w:r>
        <w:rPr>
          <w:sz w:val="20"/>
        </w:rPr>
        <w:t xml:space="preserve">ed for your </w:t>
      </w:r>
      <w:r w:rsidR="009C0D10">
        <w:rPr>
          <w:sz w:val="20"/>
        </w:rPr>
        <w:t>workstation</w:t>
      </w:r>
      <w:r>
        <w:rPr>
          <w:sz w:val="20"/>
        </w:rPr>
        <w:t xml:space="preserve">. If at </w:t>
      </w:r>
      <w:r w:rsidRPr="008D59E7">
        <w:rPr>
          <w:sz w:val="20"/>
        </w:rPr>
        <w:t>any tim</w:t>
      </w:r>
      <w:r>
        <w:rPr>
          <w:sz w:val="20"/>
        </w:rPr>
        <w:t xml:space="preserve">e changes are made to your </w:t>
      </w:r>
      <w:r w:rsidR="009C0D10">
        <w:rPr>
          <w:sz w:val="20"/>
        </w:rPr>
        <w:t>workstation</w:t>
      </w:r>
      <w:r w:rsidRPr="008D59E7">
        <w:rPr>
          <w:sz w:val="20"/>
        </w:rPr>
        <w:t xml:space="preserve">, </w:t>
      </w:r>
      <w:r>
        <w:rPr>
          <w:sz w:val="20"/>
        </w:rPr>
        <w:t xml:space="preserve">the assessment will be required </w:t>
      </w:r>
      <w:r w:rsidRPr="008D59E7">
        <w:rPr>
          <w:sz w:val="20"/>
        </w:rPr>
        <w:t xml:space="preserve">to </w:t>
      </w:r>
      <w:r>
        <w:rPr>
          <w:sz w:val="20"/>
        </w:rPr>
        <w:t xml:space="preserve">be reviewed and it is therefore </w:t>
      </w:r>
      <w:r w:rsidRPr="008D59E7">
        <w:rPr>
          <w:sz w:val="20"/>
        </w:rPr>
        <w:t>important</w:t>
      </w:r>
      <w:r>
        <w:rPr>
          <w:sz w:val="20"/>
        </w:rPr>
        <w:t xml:space="preserve"> to notify your </w:t>
      </w:r>
      <w:r w:rsidR="009C0D10">
        <w:rPr>
          <w:sz w:val="20"/>
        </w:rPr>
        <w:t>manager</w:t>
      </w:r>
      <w:r>
        <w:rPr>
          <w:sz w:val="20"/>
        </w:rPr>
        <w:t xml:space="preserve"> as soon </w:t>
      </w:r>
      <w:r w:rsidRPr="008D59E7">
        <w:rPr>
          <w:sz w:val="20"/>
        </w:rPr>
        <w:t>as poss</w:t>
      </w:r>
      <w:r>
        <w:rPr>
          <w:sz w:val="20"/>
        </w:rPr>
        <w:t xml:space="preserve">ible to ensure this process can </w:t>
      </w:r>
      <w:r w:rsidRPr="008D59E7">
        <w:rPr>
          <w:sz w:val="20"/>
        </w:rPr>
        <w:t>be undertaken.</w:t>
      </w:r>
    </w:p>
    <w:p w14:paraId="7E0178D3" w14:textId="77777777" w:rsidR="008D59E7" w:rsidRDefault="008D59E7" w:rsidP="008D59E7">
      <w:pPr>
        <w:jc w:val="both"/>
        <w:rPr>
          <w:sz w:val="20"/>
        </w:rPr>
      </w:pPr>
    </w:p>
    <w:p w14:paraId="198544A5" w14:textId="77777777" w:rsidR="008D59E7" w:rsidRPr="008D59E7" w:rsidRDefault="008D59E7" w:rsidP="008D59E7">
      <w:pPr>
        <w:jc w:val="both"/>
        <w:rPr>
          <w:sz w:val="20"/>
        </w:rPr>
      </w:pPr>
      <w:r w:rsidRPr="008D59E7">
        <w:rPr>
          <w:sz w:val="20"/>
        </w:rPr>
        <w:t>Your e</w:t>
      </w:r>
      <w:r>
        <w:rPr>
          <w:sz w:val="20"/>
        </w:rPr>
        <w:t xml:space="preserve">yes play an important role when </w:t>
      </w:r>
      <w:r w:rsidRPr="008D59E7">
        <w:rPr>
          <w:sz w:val="20"/>
        </w:rPr>
        <w:t>using d</w:t>
      </w:r>
      <w:r>
        <w:rPr>
          <w:sz w:val="20"/>
        </w:rPr>
        <w:t xml:space="preserve">isplay screen equipment and may </w:t>
      </w:r>
      <w:r w:rsidRPr="008D59E7">
        <w:rPr>
          <w:sz w:val="20"/>
        </w:rPr>
        <w:t>be affected as follows:</w:t>
      </w:r>
    </w:p>
    <w:p w14:paraId="28A72983" w14:textId="77777777" w:rsidR="008D59E7" w:rsidRPr="008D59E7" w:rsidRDefault="008D59E7" w:rsidP="002E6427">
      <w:pPr>
        <w:pStyle w:val="ListParagraph"/>
        <w:numPr>
          <w:ilvl w:val="0"/>
          <w:numId w:val="8"/>
        </w:numPr>
        <w:jc w:val="both"/>
        <w:rPr>
          <w:sz w:val="20"/>
        </w:rPr>
      </w:pPr>
      <w:r w:rsidRPr="008D59E7">
        <w:rPr>
          <w:sz w:val="20"/>
        </w:rPr>
        <w:t>Close up work, leading to tired eye muscles due to holding the focus on the display screen.</w:t>
      </w:r>
    </w:p>
    <w:p w14:paraId="2FF04994" w14:textId="77777777" w:rsidR="008D59E7" w:rsidRDefault="008D59E7" w:rsidP="002E6427">
      <w:pPr>
        <w:pStyle w:val="ListParagraph"/>
        <w:numPr>
          <w:ilvl w:val="0"/>
          <w:numId w:val="8"/>
        </w:numPr>
        <w:jc w:val="both"/>
        <w:rPr>
          <w:sz w:val="20"/>
        </w:rPr>
      </w:pPr>
      <w:r w:rsidRPr="008D59E7">
        <w:rPr>
          <w:sz w:val="20"/>
        </w:rPr>
        <w:t>Constant adjustment of light changes and glare along with the shifting of your gaze between reference sources and the screen may result in tired eyes.</w:t>
      </w:r>
      <w:r>
        <w:rPr>
          <w:sz w:val="20"/>
        </w:rPr>
        <w:t xml:space="preserve"> </w:t>
      </w:r>
      <w:r w:rsidRPr="008D59E7">
        <w:rPr>
          <w:sz w:val="20"/>
        </w:rPr>
        <w:t>Ensure your desk and VDU is arranged to avoid glare, or bright reflections on the screen. Adjust curtains or blinds to prevent unwanted light.</w:t>
      </w:r>
    </w:p>
    <w:p w14:paraId="30437514" w14:textId="77777777" w:rsidR="008D59E7" w:rsidRDefault="008D59E7" w:rsidP="008D59E7">
      <w:pPr>
        <w:jc w:val="both"/>
        <w:rPr>
          <w:sz w:val="20"/>
        </w:rPr>
      </w:pPr>
    </w:p>
    <w:p w14:paraId="26EF5097" w14:textId="77777777" w:rsidR="008D59E7" w:rsidRPr="008D59E7" w:rsidRDefault="008D59E7" w:rsidP="008D59E7">
      <w:pPr>
        <w:jc w:val="both"/>
        <w:rPr>
          <w:sz w:val="20"/>
        </w:rPr>
      </w:pPr>
      <w:r w:rsidRPr="008D59E7">
        <w:rPr>
          <w:sz w:val="20"/>
        </w:rPr>
        <w:t>Generall</w:t>
      </w:r>
      <w:r>
        <w:rPr>
          <w:sz w:val="20"/>
        </w:rPr>
        <w:t xml:space="preserve">y wearing corrective glasses is </w:t>
      </w:r>
      <w:r w:rsidRPr="008D59E7">
        <w:rPr>
          <w:sz w:val="20"/>
        </w:rPr>
        <w:t>not a pr</w:t>
      </w:r>
      <w:r>
        <w:rPr>
          <w:sz w:val="20"/>
        </w:rPr>
        <w:t xml:space="preserve">oblem when using display screen </w:t>
      </w:r>
      <w:r w:rsidRPr="008D59E7">
        <w:rPr>
          <w:sz w:val="20"/>
        </w:rPr>
        <w:t>equipment however, if you:</w:t>
      </w:r>
    </w:p>
    <w:p w14:paraId="45F37FE8" w14:textId="77777777" w:rsidR="008D59E7" w:rsidRPr="008D59E7" w:rsidRDefault="008D59E7" w:rsidP="002E6427">
      <w:pPr>
        <w:pStyle w:val="ListParagraph"/>
        <w:numPr>
          <w:ilvl w:val="0"/>
          <w:numId w:val="9"/>
        </w:numPr>
        <w:jc w:val="both"/>
        <w:rPr>
          <w:sz w:val="20"/>
        </w:rPr>
      </w:pPr>
      <w:r w:rsidRPr="008D59E7">
        <w:rPr>
          <w:sz w:val="20"/>
        </w:rPr>
        <w:t>Wear contact lenses you may feel them dry if you blink less often while staring at the computer screen.</w:t>
      </w:r>
    </w:p>
    <w:p w14:paraId="297EB2F6" w14:textId="77777777" w:rsidR="008D59E7" w:rsidRPr="008D59E7" w:rsidRDefault="008D59E7" w:rsidP="002E6427">
      <w:pPr>
        <w:pStyle w:val="ListParagraph"/>
        <w:numPr>
          <w:ilvl w:val="0"/>
          <w:numId w:val="9"/>
        </w:numPr>
        <w:jc w:val="both"/>
        <w:rPr>
          <w:sz w:val="20"/>
        </w:rPr>
      </w:pPr>
      <w:r w:rsidRPr="008D59E7">
        <w:rPr>
          <w:sz w:val="20"/>
        </w:rPr>
        <w:t>Wear reading glasses or bifocals; they may prevent you clearly focusing on the screen.</w:t>
      </w:r>
    </w:p>
    <w:p w14:paraId="7CA44C5F" w14:textId="77777777" w:rsidR="008D59E7" w:rsidRPr="008D59E7" w:rsidRDefault="008D59E7" w:rsidP="002E6427">
      <w:pPr>
        <w:pStyle w:val="ListParagraph"/>
        <w:numPr>
          <w:ilvl w:val="0"/>
          <w:numId w:val="9"/>
        </w:numPr>
        <w:jc w:val="both"/>
        <w:rPr>
          <w:sz w:val="20"/>
        </w:rPr>
      </w:pPr>
      <w:r w:rsidRPr="008D59E7">
        <w:rPr>
          <w:sz w:val="20"/>
        </w:rPr>
        <w:t xml:space="preserve">Wear </w:t>
      </w:r>
      <w:proofErr w:type="gramStart"/>
      <w:r w:rsidRPr="008D59E7">
        <w:rPr>
          <w:sz w:val="20"/>
        </w:rPr>
        <w:t>bifocals;</w:t>
      </w:r>
      <w:proofErr w:type="gramEnd"/>
      <w:r w:rsidRPr="008D59E7">
        <w:rPr>
          <w:sz w:val="20"/>
        </w:rPr>
        <w:t xml:space="preserve"> they often require you to tilt your head, this can often lead to neck strain and discomfort when using computer equipment.</w:t>
      </w:r>
    </w:p>
    <w:p w14:paraId="4612E3E1" w14:textId="77777777" w:rsidR="008D59E7" w:rsidRDefault="008D59E7" w:rsidP="008D59E7">
      <w:pPr>
        <w:jc w:val="both"/>
        <w:rPr>
          <w:sz w:val="20"/>
        </w:rPr>
      </w:pPr>
    </w:p>
    <w:p w14:paraId="5DBD02E2" w14:textId="77777777" w:rsidR="008D59E7" w:rsidRPr="008D59E7" w:rsidRDefault="008D59E7" w:rsidP="008D59E7">
      <w:pPr>
        <w:jc w:val="both"/>
        <w:rPr>
          <w:sz w:val="20"/>
        </w:rPr>
      </w:pPr>
      <w:r w:rsidRPr="008D59E7">
        <w:rPr>
          <w:sz w:val="20"/>
        </w:rPr>
        <w:t>If you ha</w:t>
      </w:r>
      <w:r>
        <w:rPr>
          <w:sz w:val="20"/>
        </w:rPr>
        <w:t xml:space="preserve">ve any </w:t>
      </w:r>
      <w:proofErr w:type="gramStart"/>
      <w:r>
        <w:rPr>
          <w:sz w:val="20"/>
        </w:rPr>
        <w:t>problems</w:t>
      </w:r>
      <w:proofErr w:type="gramEnd"/>
      <w:r>
        <w:rPr>
          <w:sz w:val="20"/>
        </w:rPr>
        <w:t xml:space="preserve"> it is important </w:t>
      </w:r>
      <w:r w:rsidRPr="008D59E7">
        <w:rPr>
          <w:sz w:val="20"/>
        </w:rPr>
        <w:t>you</w:t>
      </w:r>
      <w:r>
        <w:rPr>
          <w:sz w:val="20"/>
        </w:rPr>
        <w:t xml:space="preserve"> notify your manager as soon as </w:t>
      </w:r>
      <w:r w:rsidRPr="008D59E7">
        <w:rPr>
          <w:sz w:val="20"/>
        </w:rPr>
        <w:t>possib</w:t>
      </w:r>
      <w:r>
        <w:rPr>
          <w:sz w:val="20"/>
        </w:rPr>
        <w:t xml:space="preserve">le. If you are classed as a VDU </w:t>
      </w:r>
      <w:proofErr w:type="gramStart"/>
      <w:r w:rsidRPr="008D59E7">
        <w:rPr>
          <w:sz w:val="20"/>
        </w:rPr>
        <w:t>user</w:t>
      </w:r>
      <w:proofErr w:type="gramEnd"/>
      <w:r w:rsidRPr="008D59E7">
        <w:rPr>
          <w:sz w:val="20"/>
        </w:rPr>
        <w:t xml:space="preserve"> you may be entitled to free eye tests.</w:t>
      </w:r>
    </w:p>
    <w:p w14:paraId="37247144" w14:textId="77777777" w:rsidR="008D59E7" w:rsidRDefault="008D59E7" w:rsidP="008D59E7">
      <w:pPr>
        <w:jc w:val="both"/>
        <w:rPr>
          <w:sz w:val="20"/>
        </w:rPr>
      </w:pPr>
    </w:p>
    <w:p w14:paraId="0C1A1D64" w14:textId="77777777" w:rsidR="008D59E7" w:rsidRDefault="008D59E7" w:rsidP="008D59E7">
      <w:pPr>
        <w:jc w:val="both"/>
        <w:rPr>
          <w:sz w:val="20"/>
        </w:rPr>
      </w:pPr>
      <w:r w:rsidRPr="008D59E7">
        <w:rPr>
          <w:sz w:val="20"/>
        </w:rPr>
        <w:t xml:space="preserve">A </w:t>
      </w:r>
      <w:r>
        <w:rPr>
          <w:sz w:val="20"/>
        </w:rPr>
        <w:t xml:space="preserve">mouse is a small device that is </w:t>
      </w:r>
      <w:r w:rsidRPr="008D59E7">
        <w:rPr>
          <w:sz w:val="20"/>
        </w:rPr>
        <w:t>attached</w:t>
      </w:r>
      <w:r>
        <w:rPr>
          <w:sz w:val="20"/>
        </w:rPr>
        <w:t xml:space="preserve"> to the computer and is used to </w:t>
      </w:r>
      <w:r w:rsidRPr="008D59E7">
        <w:rPr>
          <w:sz w:val="20"/>
        </w:rPr>
        <w:t xml:space="preserve">input data </w:t>
      </w:r>
      <w:r>
        <w:rPr>
          <w:sz w:val="20"/>
        </w:rPr>
        <w:t xml:space="preserve">into the machine. If a mouse is </w:t>
      </w:r>
      <w:r w:rsidRPr="008D59E7">
        <w:rPr>
          <w:sz w:val="20"/>
        </w:rPr>
        <w:t>used inco</w:t>
      </w:r>
      <w:r>
        <w:rPr>
          <w:sz w:val="20"/>
        </w:rPr>
        <w:t xml:space="preserve">rrectly it can lead to hand and </w:t>
      </w:r>
      <w:r w:rsidRPr="008D59E7">
        <w:rPr>
          <w:sz w:val="20"/>
        </w:rPr>
        <w:t>arm prob</w:t>
      </w:r>
      <w:r>
        <w:rPr>
          <w:sz w:val="20"/>
        </w:rPr>
        <w:t xml:space="preserve">lems or </w:t>
      </w:r>
      <w:proofErr w:type="gramStart"/>
      <w:r>
        <w:rPr>
          <w:sz w:val="20"/>
        </w:rPr>
        <w:t>work related</w:t>
      </w:r>
      <w:proofErr w:type="gramEnd"/>
      <w:r>
        <w:rPr>
          <w:sz w:val="20"/>
        </w:rPr>
        <w:t xml:space="preserve"> upper limb </w:t>
      </w:r>
      <w:r w:rsidRPr="008D59E7">
        <w:rPr>
          <w:sz w:val="20"/>
        </w:rPr>
        <w:t>disorders (WRULDS).</w:t>
      </w:r>
    </w:p>
    <w:p w14:paraId="60E63714" w14:textId="77777777" w:rsidR="00E15E0E" w:rsidRDefault="00E15E0E" w:rsidP="008D59E7">
      <w:pPr>
        <w:jc w:val="both"/>
        <w:rPr>
          <w:sz w:val="20"/>
        </w:rPr>
      </w:pPr>
    </w:p>
    <w:p w14:paraId="7ADBEB7B" w14:textId="77777777" w:rsidR="00E15E0E" w:rsidRPr="00E15E0E" w:rsidRDefault="00E15E0E" w:rsidP="00E15E0E">
      <w:pPr>
        <w:jc w:val="both"/>
        <w:rPr>
          <w:sz w:val="20"/>
        </w:rPr>
      </w:pPr>
      <w:r w:rsidRPr="00E15E0E">
        <w:rPr>
          <w:sz w:val="20"/>
        </w:rPr>
        <w:t>You can</w:t>
      </w:r>
      <w:r>
        <w:rPr>
          <w:sz w:val="20"/>
        </w:rPr>
        <w:t xml:space="preserve"> help eliminate any problems by </w:t>
      </w:r>
      <w:r w:rsidRPr="00E15E0E">
        <w:rPr>
          <w:sz w:val="20"/>
        </w:rPr>
        <w:t>taking the following actions:</w:t>
      </w:r>
    </w:p>
    <w:p w14:paraId="61E5B921" w14:textId="77777777" w:rsidR="00E15E0E" w:rsidRPr="00E15E0E" w:rsidRDefault="00E15E0E" w:rsidP="002E6427">
      <w:pPr>
        <w:pStyle w:val="ListParagraph"/>
        <w:numPr>
          <w:ilvl w:val="0"/>
          <w:numId w:val="10"/>
        </w:numPr>
        <w:jc w:val="both"/>
        <w:rPr>
          <w:sz w:val="20"/>
        </w:rPr>
      </w:pPr>
      <w:r w:rsidRPr="00E15E0E">
        <w:rPr>
          <w:sz w:val="20"/>
        </w:rPr>
        <w:t xml:space="preserve">Keeping the mouse within reach, you should not have to stretch your arm </w:t>
      </w:r>
      <w:proofErr w:type="gramStart"/>
      <w:r w:rsidRPr="00E15E0E">
        <w:rPr>
          <w:sz w:val="20"/>
        </w:rPr>
        <w:t>in order to</w:t>
      </w:r>
      <w:proofErr w:type="gramEnd"/>
      <w:r w:rsidRPr="00E15E0E">
        <w:rPr>
          <w:sz w:val="20"/>
        </w:rPr>
        <w:t xml:space="preserve"> reach the control.</w:t>
      </w:r>
    </w:p>
    <w:p w14:paraId="44FC131C" w14:textId="77777777" w:rsidR="00E15E0E" w:rsidRPr="00E15E0E" w:rsidRDefault="00E15E0E" w:rsidP="002E6427">
      <w:pPr>
        <w:pStyle w:val="ListParagraph"/>
        <w:numPr>
          <w:ilvl w:val="0"/>
          <w:numId w:val="10"/>
        </w:numPr>
        <w:jc w:val="both"/>
        <w:rPr>
          <w:sz w:val="20"/>
        </w:rPr>
      </w:pPr>
      <w:r w:rsidRPr="00E15E0E">
        <w:rPr>
          <w:sz w:val="20"/>
        </w:rPr>
        <w:t>Do not hold the unit too tight; use your whole arm to move the mouse and not just your wrist.</w:t>
      </w:r>
    </w:p>
    <w:p w14:paraId="1575F723" w14:textId="77777777" w:rsidR="00E15E0E" w:rsidRPr="00E15E0E" w:rsidRDefault="00E15E0E" w:rsidP="002E6427">
      <w:pPr>
        <w:pStyle w:val="ListParagraph"/>
        <w:numPr>
          <w:ilvl w:val="0"/>
          <w:numId w:val="10"/>
        </w:numPr>
        <w:jc w:val="both"/>
        <w:rPr>
          <w:sz w:val="20"/>
        </w:rPr>
      </w:pPr>
      <w:r w:rsidRPr="00E15E0E">
        <w:rPr>
          <w:sz w:val="20"/>
        </w:rPr>
        <w:t>Where possible always rest your arm on the desk while using the mouse unit.</w:t>
      </w:r>
    </w:p>
    <w:p w14:paraId="6996A4A6" w14:textId="77777777" w:rsidR="00E15E0E" w:rsidRPr="00E15E0E" w:rsidRDefault="00E15E0E" w:rsidP="002E6427">
      <w:pPr>
        <w:pStyle w:val="ListParagraph"/>
        <w:numPr>
          <w:ilvl w:val="0"/>
          <w:numId w:val="10"/>
        </w:numPr>
        <w:jc w:val="both"/>
        <w:rPr>
          <w:sz w:val="20"/>
        </w:rPr>
      </w:pPr>
      <w:r w:rsidRPr="00E15E0E">
        <w:rPr>
          <w:sz w:val="20"/>
        </w:rPr>
        <w:t>Lightly rest your hand and wrist on the unit and don’t push too hard on the controls.</w:t>
      </w:r>
    </w:p>
    <w:p w14:paraId="53375137" w14:textId="77777777" w:rsidR="00E15E0E" w:rsidRPr="00E15E0E" w:rsidRDefault="00E15E0E" w:rsidP="002E6427">
      <w:pPr>
        <w:pStyle w:val="ListParagraph"/>
        <w:numPr>
          <w:ilvl w:val="0"/>
          <w:numId w:val="10"/>
        </w:numPr>
        <w:jc w:val="both"/>
        <w:rPr>
          <w:sz w:val="20"/>
        </w:rPr>
      </w:pPr>
      <w:r w:rsidRPr="00E15E0E">
        <w:rPr>
          <w:sz w:val="20"/>
        </w:rPr>
        <w:t xml:space="preserve">If </w:t>
      </w:r>
      <w:proofErr w:type="gramStart"/>
      <w:r w:rsidRPr="00E15E0E">
        <w:rPr>
          <w:sz w:val="20"/>
        </w:rPr>
        <w:t>possible</w:t>
      </w:r>
      <w:proofErr w:type="gramEnd"/>
      <w:r w:rsidRPr="00E15E0E">
        <w:rPr>
          <w:sz w:val="20"/>
        </w:rPr>
        <w:t xml:space="preserve"> switch hands now and then.</w:t>
      </w:r>
    </w:p>
    <w:p w14:paraId="0C338DD0" w14:textId="77777777" w:rsidR="00E15E0E" w:rsidRPr="00E15E0E" w:rsidRDefault="00E15E0E" w:rsidP="002E6427">
      <w:pPr>
        <w:pStyle w:val="ListParagraph"/>
        <w:numPr>
          <w:ilvl w:val="0"/>
          <w:numId w:val="10"/>
        </w:numPr>
        <w:jc w:val="both"/>
        <w:rPr>
          <w:sz w:val="20"/>
        </w:rPr>
      </w:pPr>
      <w:r w:rsidRPr="00E15E0E">
        <w:rPr>
          <w:sz w:val="20"/>
        </w:rPr>
        <w:t>Take regular breaks, even short breaks can help when completing intensive tasks.</w:t>
      </w:r>
    </w:p>
    <w:p w14:paraId="30D42E71" w14:textId="77777777" w:rsidR="00E15E0E" w:rsidRPr="00E15E0E" w:rsidRDefault="00E15E0E" w:rsidP="002E6427">
      <w:pPr>
        <w:pStyle w:val="ListParagraph"/>
        <w:numPr>
          <w:ilvl w:val="0"/>
          <w:numId w:val="10"/>
        </w:numPr>
        <w:jc w:val="both"/>
        <w:rPr>
          <w:sz w:val="20"/>
        </w:rPr>
      </w:pPr>
      <w:r w:rsidRPr="00E15E0E">
        <w:rPr>
          <w:sz w:val="20"/>
        </w:rPr>
        <w:t>Regularly clean your mouse, as a mouse with clogged rollers requires more effort to move.</w:t>
      </w:r>
    </w:p>
    <w:p w14:paraId="570682A3" w14:textId="77777777" w:rsidR="00E15E0E" w:rsidRPr="00E15E0E" w:rsidRDefault="00E15E0E" w:rsidP="002E6427">
      <w:pPr>
        <w:pStyle w:val="ListParagraph"/>
        <w:numPr>
          <w:ilvl w:val="0"/>
          <w:numId w:val="10"/>
        </w:numPr>
        <w:jc w:val="both"/>
        <w:rPr>
          <w:sz w:val="20"/>
        </w:rPr>
      </w:pPr>
      <w:r w:rsidRPr="00E15E0E">
        <w:rPr>
          <w:sz w:val="20"/>
        </w:rPr>
        <w:t xml:space="preserve">When operating computer </w:t>
      </w:r>
      <w:proofErr w:type="gramStart"/>
      <w:r w:rsidRPr="00E15E0E">
        <w:rPr>
          <w:sz w:val="20"/>
        </w:rPr>
        <w:t>equipment</w:t>
      </w:r>
      <w:proofErr w:type="gramEnd"/>
      <w:r w:rsidRPr="00E15E0E">
        <w:rPr>
          <w:sz w:val="20"/>
        </w:rPr>
        <w:t xml:space="preserve"> you often have your arms raised or your wrists bent for long periods, this can lead to nerve and tendon disorders.</w:t>
      </w:r>
    </w:p>
    <w:p w14:paraId="2FCE7C09" w14:textId="77777777" w:rsidR="00E15E0E" w:rsidRDefault="00E15E0E" w:rsidP="00E15E0E">
      <w:pPr>
        <w:jc w:val="both"/>
        <w:rPr>
          <w:sz w:val="20"/>
        </w:rPr>
      </w:pPr>
    </w:p>
    <w:p w14:paraId="1F79306D" w14:textId="77777777" w:rsidR="00E15E0E" w:rsidRPr="00E15E0E" w:rsidRDefault="00E15E0E" w:rsidP="00E15E0E">
      <w:pPr>
        <w:jc w:val="both"/>
        <w:rPr>
          <w:sz w:val="20"/>
        </w:rPr>
      </w:pPr>
      <w:r w:rsidRPr="00E15E0E">
        <w:rPr>
          <w:sz w:val="20"/>
        </w:rPr>
        <w:t>It is therefore important to:</w:t>
      </w:r>
    </w:p>
    <w:p w14:paraId="07438032" w14:textId="77777777" w:rsidR="00E15E0E" w:rsidRPr="00E15E0E" w:rsidRDefault="00E15E0E" w:rsidP="002E6427">
      <w:pPr>
        <w:pStyle w:val="ListParagraph"/>
        <w:numPr>
          <w:ilvl w:val="0"/>
          <w:numId w:val="11"/>
        </w:numPr>
        <w:jc w:val="both"/>
        <w:rPr>
          <w:sz w:val="20"/>
        </w:rPr>
      </w:pPr>
      <w:r w:rsidRPr="00E15E0E">
        <w:rPr>
          <w:sz w:val="20"/>
        </w:rPr>
        <w:t>Ensure that you keep your forearm at right angles to your upper arm.</w:t>
      </w:r>
    </w:p>
    <w:p w14:paraId="4399B34A" w14:textId="77777777" w:rsidR="00E15E0E" w:rsidRPr="00E15E0E" w:rsidRDefault="00E15E0E" w:rsidP="002E6427">
      <w:pPr>
        <w:pStyle w:val="ListParagraph"/>
        <w:numPr>
          <w:ilvl w:val="0"/>
          <w:numId w:val="11"/>
        </w:numPr>
        <w:jc w:val="both"/>
        <w:rPr>
          <w:sz w:val="20"/>
        </w:rPr>
      </w:pPr>
      <w:r w:rsidRPr="00E15E0E">
        <w:rPr>
          <w:sz w:val="20"/>
        </w:rPr>
        <w:t>Keep your wrists straight and in line with your hand and forearm.</w:t>
      </w:r>
    </w:p>
    <w:p w14:paraId="7A7FEF67" w14:textId="77777777" w:rsidR="00E15E0E" w:rsidRDefault="00E15E0E" w:rsidP="00E15E0E">
      <w:pPr>
        <w:jc w:val="both"/>
        <w:rPr>
          <w:sz w:val="20"/>
        </w:rPr>
      </w:pPr>
    </w:p>
    <w:p w14:paraId="1910343D" w14:textId="77777777" w:rsidR="00E15E0E" w:rsidRPr="00E15E0E" w:rsidRDefault="00E15E0E" w:rsidP="00E15E0E">
      <w:pPr>
        <w:jc w:val="both"/>
        <w:rPr>
          <w:sz w:val="20"/>
        </w:rPr>
      </w:pPr>
      <w:r w:rsidRPr="00E15E0E">
        <w:rPr>
          <w:sz w:val="20"/>
        </w:rPr>
        <w:t>Incorr</w:t>
      </w:r>
      <w:r>
        <w:rPr>
          <w:sz w:val="20"/>
        </w:rPr>
        <w:t xml:space="preserve">ect positioning of the computer equipment can lead to physical </w:t>
      </w:r>
      <w:r w:rsidRPr="00E15E0E">
        <w:rPr>
          <w:sz w:val="20"/>
        </w:rPr>
        <w:t>problems</w:t>
      </w:r>
      <w:r>
        <w:rPr>
          <w:sz w:val="20"/>
        </w:rPr>
        <w:t xml:space="preserve">. When sitting at your computer </w:t>
      </w:r>
      <w:r w:rsidRPr="00E15E0E">
        <w:rPr>
          <w:sz w:val="20"/>
        </w:rPr>
        <w:t>equipment it is important t</w:t>
      </w:r>
      <w:r>
        <w:rPr>
          <w:sz w:val="20"/>
        </w:rPr>
        <w:t xml:space="preserve">hat you sit </w:t>
      </w:r>
      <w:r w:rsidRPr="00E15E0E">
        <w:rPr>
          <w:sz w:val="20"/>
        </w:rPr>
        <w:t xml:space="preserve">correctly </w:t>
      </w:r>
      <w:r>
        <w:rPr>
          <w:sz w:val="20"/>
        </w:rPr>
        <w:t xml:space="preserve">as failure to do so may lead to </w:t>
      </w:r>
      <w:r w:rsidRPr="00E15E0E">
        <w:rPr>
          <w:sz w:val="20"/>
        </w:rPr>
        <w:t>poor posture and muscle strain.</w:t>
      </w:r>
    </w:p>
    <w:p w14:paraId="1DB0B857" w14:textId="77777777" w:rsidR="00E15E0E" w:rsidRDefault="00E15E0E" w:rsidP="00E15E0E">
      <w:pPr>
        <w:jc w:val="both"/>
        <w:rPr>
          <w:sz w:val="20"/>
        </w:rPr>
      </w:pPr>
      <w:r w:rsidRPr="00E15E0E">
        <w:rPr>
          <w:sz w:val="20"/>
        </w:rPr>
        <w:t>The</w:t>
      </w:r>
      <w:r>
        <w:rPr>
          <w:sz w:val="20"/>
        </w:rPr>
        <w:t xml:space="preserve"> upper body is most comfortable when you:</w:t>
      </w:r>
    </w:p>
    <w:p w14:paraId="1F9CB394" w14:textId="77777777" w:rsidR="00E15E0E" w:rsidRPr="00E15E0E" w:rsidRDefault="00E15E0E" w:rsidP="002E6427">
      <w:pPr>
        <w:pStyle w:val="ListParagraph"/>
        <w:numPr>
          <w:ilvl w:val="0"/>
          <w:numId w:val="12"/>
        </w:numPr>
        <w:jc w:val="both"/>
        <w:rPr>
          <w:sz w:val="20"/>
        </w:rPr>
      </w:pPr>
      <w:r w:rsidRPr="00E15E0E">
        <w:rPr>
          <w:sz w:val="20"/>
        </w:rPr>
        <w:t>Keep your back supported.</w:t>
      </w:r>
    </w:p>
    <w:p w14:paraId="59A203AA" w14:textId="77777777" w:rsidR="00E15E0E" w:rsidRPr="00E15E0E" w:rsidRDefault="00E15E0E" w:rsidP="002E6427">
      <w:pPr>
        <w:pStyle w:val="ListParagraph"/>
        <w:numPr>
          <w:ilvl w:val="0"/>
          <w:numId w:val="12"/>
        </w:numPr>
        <w:jc w:val="both"/>
        <w:rPr>
          <w:sz w:val="20"/>
        </w:rPr>
      </w:pPr>
      <w:r w:rsidRPr="00E15E0E">
        <w:rPr>
          <w:sz w:val="20"/>
        </w:rPr>
        <w:t>Keep your head upright.</w:t>
      </w:r>
    </w:p>
    <w:p w14:paraId="377374DD" w14:textId="77777777" w:rsidR="00E15E0E" w:rsidRPr="00E15E0E" w:rsidRDefault="00E15E0E" w:rsidP="002E6427">
      <w:pPr>
        <w:pStyle w:val="ListParagraph"/>
        <w:numPr>
          <w:ilvl w:val="0"/>
          <w:numId w:val="12"/>
        </w:numPr>
        <w:jc w:val="both"/>
        <w:rPr>
          <w:sz w:val="20"/>
        </w:rPr>
      </w:pPr>
      <w:r w:rsidRPr="00E15E0E">
        <w:rPr>
          <w:sz w:val="20"/>
        </w:rPr>
        <w:t>Keep your upper arms hanging in a relaxed position at your sides.</w:t>
      </w:r>
    </w:p>
    <w:p w14:paraId="63570F89" w14:textId="77777777" w:rsidR="00E15E0E" w:rsidRPr="00E15E0E" w:rsidRDefault="00E15E0E" w:rsidP="002E6427">
      <w:pPr>
        <w:pStyle w:val="ListParagraph"/>
        <w:numPr>
          <w:ilvl w:val="0"/>
          <w:numId w:val="12"/>
        </w:numPr>
        <w:jc w:val="both"/>
        <w:rPr>
          <w:sz w:val="20"/>
        </w:rPr>
      </w:pPr>
      <w:r w:rsidRPr="00E15E0E">
        <w:rPr>
          <w:sz w:val="20"/>
        </w:rPr>
        <w:t>Adjust your chair to obtain the correct position and height.</w:t>
      </w:r>
    </w:p>
    <w:p w14:paraId="1DFBDF07" w14:textId="77777777" w:rsidR="00E15E0E" w:rsidRDefault="00E15E0E" w:rsidP="00E15E0E">
      <w:pPr>
        <w:jc w:val="both"/>
        <w:rPr>
          <w:sz w:val="20"/>
        </w:rPr>
      </w:pPr>
    </w:p>
    <w:p w14:paraId="62A7C45E" w14:textId="0D6658F0" w:rsidR="00E15E0E" w:rsidRDefault="00E15E0E" w:rsidP="00E15E0E">
      <w:pPr>
        <w:jc w:val="both"/>
        <w:rPr>
          <w:sz w:val="20"/>
        </w:rPr>
      </w:pPr>
      <w:r w:rsidRPr="00E15E0E">
        <w:rPr>
          <w:sz w:val="20"/>
        </w:rPr>
        <w:t xml:space="preserve">If you </w:t>
      </w:r>
      <w:r>
        <w:rPr>
          <w:sz w:val="20"/>
        </w:rPr>
        <w:t xml:space="preserve">experience any </w:t>
      </w:r>
      <w:proofErr w:type="gramStart"/>
      <w:r>
        <w:rPr>
          <w:sz w:val="20"/>
        </w:rPr>
        <w:t>discomfort</w:t>
      </w:r>
      <w:proofErr w:type="gramEnd"/>
      <w:r>
        <w:rPr>
          <w:sz w:val="20"/>
        </w:rPr>
        <w:t xml:space="preserve"> it is </w:t>
      </w:r>
      <w:r w:rsidRPr="00E15E0E">
        <w:rPr>
          <w:sz w:val="20"/>
        </w:rPr>
        <w:t>important to advise management.</w:t>
      </w:r>
    </w:p>
    <w:p w14:paraId="2A6EAD01" w14:textId="77777777" w:rsidR="001978C2" w:rsidRDefault="001978C2" w:rsidP="00E15E0E">
      <w:pPr>
        <w:jc w:val="both"/>
        <w:rPr>
          <w:sz w:val="20"/>
        </w:rPr>
      </w:pPr>
    </w:p>
    <w:p w14:paraId="59252629" w14:textId="77777777" w:rsidR="00E15E0E" w:rsidRDefault="00E15E0E" w:rsidP="00E15E0E">
      <w:pPr>
        <w:jc w:val="both"/>
        <w:rPr>
          <w:sz w:val="20"/>
        </w:rPr>
      </w:pPr>
    </w:p>
    <w:p w14:paraId="0135CED6" w14:textId="77777777" w:rsidR="00E15E0E" w:rsidRPr="00D278E8" w:rsidRDefault="00E15E0E"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13" w:name="_Toc51937425"/>
      <w:r>
        <w:rPr>
          <w:rFonts w:ascii="Arial" w:hAnsi="Arial" w:cs="Arial"/>
          <w:sz w:val="20"/>
          <w:szCs w:val="20"/>
        </w:rPr>
        <w:t>ELECTRICITY</w:t>
      </w:r>
      <w:bookmarkEnd w:id="13"/>
    </w:p>
    <w:p w14:paraId="3911F0A2" w14:textId="77777777" w:rsidR="009C0D10" w:rsidRDefault="009C0D10" w:rsidP="00E15E0E">
      <w:pPr>
        <w:jc w:val="both"/>
        <w:rPr>
          <w:sz w:val="20"/>
        </w:rPr>
      </w:pPr>
    </w:p>
    <w:p w14:paraId="084C965A" w14:textId="31482DCD" w:rsidR="00E15E0E" w:rsidRDefault="00E15E0E" w:rsidP="00E15E0E">
      <w:pPr>
        <w:jc w:val="both"/>
        <w:rPr>
          <w:sz w:val="20"/>
        </w:rPr>
      </w:pPr>
      <w:r w:rsidRPr="00E15E0E">
        <w:rPr>
          <w:sz w:val="20"/>
        </w:rPr>
        <w:t>Electrici</w:t>
      </w:r>
      <w:r>
        <w:rPr>
          <w:sz w:val="20"/>
        </w:rPr>
        <w:t xml:space="preserve">ty cannot be heard or seen, and </w:t>
      </w:r>
      <w:r w:rsidRPr="00E15E0E">
        <w:rPr>
          <w:sz w:val="20"/>
        </w:rPr>
        <w:t>yet can kill i</w:t>
      </w:r>
      <w:r>
        <w:rPr>
          <w:sz w:val="20"/>
        </w:rPr>
        <w:t xml:space="preserve">f used incorrectly. An electric </w:t>
      </w:r>
      <w:r w:rsidRPr="00E15E0E">
        <w:rPr>
          <w:sz w:val="20"/>
        </w:rPr>
        <w:t>shock from a small electrical appliance</w:t>
      </w:r>
      <w:r>
        <w:rPr>
          <w:sz w:val="20"/>
        </w:rPr>
        <w:t xml:space="preserve"> </w:t>
      </w:r>
      <w:r w:rsidRPr="00E15E0E">
        <w:rPr>
          <w:sz w:val="20"/>
        </w:rPr>
        <w:t>may not be su</w:t>
      </w:r>
      <w:r>
        <w:rPr>
          <w:sz w:val="20"/>
        </w:rPr>
        <w:t xml:space="preserve">fficient to kill but </w:t>
      </w:r>
      <w:proofErr w:type="gramStart"/>
      <w:r>
        <w:rPr>
          <w:sz w:val="20"/>
        </w:rPr>
        <w:t xml:space="preserve">is capable </w:t>
      </w:r>
      <w:r w:rsidRPr="00E15E0E">
        <w:rPr>
          <w:sz w:val="20"/>
        </w:rPr>
        <w:t>of caus</w:t>
      </w:r>
      <w:r>
        <w:rPr>
          <w:sz w:val="20"/>
        </w:rPr>
        <w:t>ing</w:t>
      </w:r>
      <w:proofErr w:type="gramEnd"/>
      <w:r>
        <w:rPr>
          <w:sz w:val="20"/>
        </w:rPr>
        <w:t xml:space="preserve"> severe burns. </w:t>
      </w:r>
      <w:proofErr w:type="gramStart"/>
      <w:r>
        <w:rPr>
          <w:sz w:val="20"/>
        </w:rPr>
        <w:t>Therefore</w:t>
      </w:r>
      <w:proofErr w:type="gramEnd"/>
      <w:r>
        <w:rPr>
          <w:sz w:val="20"/>
        </w:rPr>
        <w:t xml:space="preserve"> all </w:t>
      </w:r>
      <w:r w:rsidRPr="00E15E0E">
        <w:rPr>
          <w:sz w:val="20"/>
        </w:rPr>
        <w:t>electr</w:t>
      </w:r>
      <w:r>
        <w:rPr>
          <w:sz w:val="20"/>
        </w:rPr>
        <w:t xml:space="preserve">ical </w:t>
      </w:r>
      <w:r>
        <w:rPr>
          <w:sz w:val="20"/>
        </w:rPr>
        <w:lastRenderedPageBreak/>
        <w:t xml:space="preserve">equipment will be selected </w:t>
      </w:r>
      <w:r w:rsidRPr="00E15E0E">
        <w:rPr>
          <w:sz w:val="20"/>
        </w:rPr>
        <w:t>carefully to</w:t>
      </w:r>
      <w:r>
        <w:rPr>
          <w:sz w:val="20"/>
        </w:rPr>
        <w:t xml:space="preserve"> ensure that it is suitable for </w:t>
      </w:r>
      <w:r w:rsidRPr="00E15E0E">
        <w:rPr>
          <w:sz w:val="20"/>
        </w:rPr>
        <w:t>use wit</w:t>
      </w:r>
      <w:r>
        <w:rPr>
          <w:sz w:val="20"/>
        </w:rPr>
        <w:t xml:space="preserve">hin the organisation. Employees </w:t>
      </w:r>
      <w:r w:rsidRPr="00E15E0E">
        <w:rPr>
          <w:sz w:val="20"/>
        </w:rPr>
        <w:t xml:space="preserve">must not </w:t>
      </w:r>
      <w:r>
        <w:rPr>
          <w:sz w:val="20"/>
        </w:rPr>
        <w:t xml:space="preserve">bring electrical equipment into </w:t>
      </w:r>
      <w:r w:rsidRPr="00E15E0E">
        <w:rPr>
          <w:sz w:val="20"/>
        </w:rPr>
        <w:t>their workplace without prior permission.</w:t>
      </w:r>
    </w:p>
    <w:p w14:paraId="7D30AD6B" w14:textId="77777777" w:rsidR="00E15E0E" w:rsidRPr="00E15E0E" w:rsidRDefault="00E15E0E" w:rsidP="00E15E0E">
      <w:pPr>
        <w:jc w:val="both"/>
        <w:rPr>
          <w:sz w:val="20"/>
        </w:rPr>
      </w:pPr>
    </w:p>
    <w:p w14:paraId="4F79EC73" w14:textId="77777777" w:rsidR="00E15E0E" w:rsidRPr="00E15E0E" w:rsidRDefault="00E15E0E" w:rsidP="00E15E0E">
      <w:pPr>
        <w:jc w:val="both"/>
        <w:rPr>
          <w:sz w:val="20"/>
        </w:rPr>
      </w:pPr>
      <w:r w:rsidRPr="00E15E0E">
        <w:rPr>
          <w:sz w:val="20"/>
        </w:rPr>
        <w:t>Where per</w:t>
      </w:r>
      <w:r>
        <w:rPr>
          <w:sz w:val="20"/>
        </w:rPr>
        <w:t xml:space="preserve">mission is </w:t>
      </w:r>
      <w:proofErr w:type="gramStart"/>
      <w:r>
        <w:rPr>
          <w:sz w:val="20"/>
        </w:rPr>
        <w:t>granted</w:t>
      </w:r>
      <w:proofErr w:type="gramEnd"/>
      <w:r>
        <w:rPr>
          <w:sz w:val="20"/>
        </w:rPr>
        <w:t xml:space="preserve"> and portable </w:t>
      </w:r>
      <w:r w:rsidRPr="00E15E0E">
        <w:rPr>
          <w:sz w:val="20"/>
        </w:rPr>
        <w:t>appliances</w:t>
      </w:r>
      <w:r>
        <w:rPr>
          <w:sz w:val="20"/>
        </w:rPr>
        <w:t xml:space="preserve"> are brought in then these must </w:t>
      </w:r>
      <w:r w:rsidRPr="00E15E0E">
        <w:rPr>
          <w:sz w:val="20"/>
        </w:rPr>
        <w:t>display the</w:t>
      </w:r>
      <w:r>
        <w:rPr>
          <w:sz w:val="20"/>
        </w:rPr>
        <w:t xml:space="preserve"> necessary dated PAT labelling. </w:t>
      </w:r>
      <w:r w:rsidRPr="00E15E0E">
        <w:rPr>
          <w:sz w:val="20"/>
        </w:rPr>
        <w:t>M</w:t>
      </w:r>
      <w:r>
        <w:rPr>
          <w:sz w:val="20"/>
        </w:rPr>
        <w:t xml:space="preserve">oveable and portable electrical </w:t>
      </w:r>
      <w:r w:rsidRPr="00E15E0E">
        <w:rPr>
          <w:sz w:val="20"/>
        </w:rPr>
        <w:t>eq</w:t>
      </w:r>
      <w:r>
        <w:rPr>
          <w:sz w:val="20"/>
        </w:rPr>
        <w:t xml:space="preserve">uipment will be PAT tested, (in </w:t>
      </w:r>
      <w:r w:rsidRPr="00E15E0E">
        <w:rPr>
          <w:sz w:val="20"/>
        </w:rPr>
        <w:t>accordance with the e</w:t>
      </w:r>
      <w:r>
        <w:rPr>
          <w:sz w:val="20"/>
        </w:rPr>
        <w:t xml:space="preserve">lectricity at work </w:t>
      </w:r>
      <w:r w:rsidRPr="00E15E0E">
        <w:rPr>
          <w:sz w:val="20"/>
        </w:rPr>
        <w:t>regula</w:t>
      </w:r>
      <w:r>
        <w:rPr>
          <w:sz w:val="20"/>
        </w:rPr>
        <w:t xml:space="preserve">tions) inspected and maintained </w:t>
      </w:r>
      <w:r w:rsidRPr="00E15E0E">
        <w:rPr>
          <w:sz w:val="20"/>
        </w:rPr>
        <w:t>on a rout</w:t>
      </w:r>
      <w:r>
        <w:rPr>
          <w:sz w:val="20"/>
        </w:rPr>
        <w:t xml:space="preserve">ine basis, depending on the use </w:t>
      </w:r>
      <w:r w:rsidRPr="00E15E0E">
        <w:rPr>
          <w:sz w:val="20"/>
        </w:rPr>
        <w:t>and appl</w:t>
      </w:r>
      <w:r>
        <w:rPr>
          <w:sz w:val="20"/>
        </w:rPr>
        <w:t xml:space="preserve">ication of the individual item. </w:t>
      </w:r>
      <w:r w:rsidRPr="00E15E0E">
        <w:rPr>
          <w:sz w:val="20"/>
        </w:rPr>
        <w:t>All op</w:t>
      </w:r>
      <w:r>
        <w:rPr>
          <w:sz w:val="20"/>
        </w:rPr>
        <w:t xml:space="preserve">erators of electrical equipment </w:t>
      </w:r>
      <w:r w:rsidRPr="00E15E0E">
        <w:rPr>
          <w:sz w:val="20"/>
        </w:rPr>
        <w:t>must be t</w:t>
      </w:r>
      <w:r>
        <w:rPr>
          <w:sz w:val="20"/>
        </w:rPr>
        <w:t xml:space="preserve">rained where appropriate to use </w:t>
      </w:r>
      <w:r w:rsidRPr="00E15E0E">
        <w:rPr>
          <w:sz w:val="20"/>
        </w:rPr>
        <w:t>the e</w:t>
      </w:r>
      <w:r>
        <w:rPr>
          <w:sz w:val="20"/>
        </w:rPr>
        <w:t xml:space="preserve">quipment in accordance with the </w:t>
      </w:r>
      <w:r w:rsidRPr="00E15E0E">
        <w:rPr>
          <w:sz w:val="20"/>
        </w:rPr>
        <w:t>manufacturer’s instructions.</w:t>
      </w:r>
    </w:p>
    <w:p w14:paraId="1370E2B4" w14:textId="77777777" w:rsidR="00E15E0E" w:rsidRDefault="00E15E0E" w:rsidP="00E15E0E">
      <w:pPr>
        <w:jc w:val="both"/>
        <w:rPr>
          <w:sz w:val="20"/>
        </w:rPr>
      </w:pPr>
    </w:p>
    <w:p w14:paraId="6CB5CE95" w14:textId="77777777" w:rsidR="00E15E0E" w:rsidRDefault="00E15E0E" w:rsidP="00E15E0E">
      <w:pPr>
        <w:jc w:val="both"/>
        <w:rPr>
          <w:sz w:val="20"/>
        </w:rPr>
      </w:pPr>
      <w:r w:rsidRPr="00E15E0E">
        <w:rPr>
          <w:sz w:val="20"/>
        </w:rPr>
        <w:t>Al</w:t>
      </w:r>
      <w:r>
        <w:rPr>
          <w:sz w:val="20"/>
        </w:rPr>
        <w:t xml:space="preserve">ways visibly inspect electrical </w:t>
      </w:r>
      <w:r w:rsidRPr="00E15E0E">
        <w:rPr>
          <w:sz w:val="20"/>
        </w:rPr>
        <w:t>equip</w:t>
      </w:r>
      <w:r>
        <w:rPr>
          <w:sz w:val="20"/>
        </w:rPr>
        <w:t xml:space="preserve">ment prior to use to ensure the </w:t>
      </w:r>
      <w:r w:rsidRPr="00E15E0E">
        <w:rPr>
          <w:sz w:val="20"/>
        </w:rPr>
        <w:t>item is s</w:t>
      </w:r>
      <w:r>
        <w:rPr>
          <w:sz w:val="20"/>
        </w:rPr>
        <w:t xml:space="preserve">afe. If electrical equipment is </w:t>
      </w:r>
      <w:r w:rsidRPr="00E15E0E">
        <w:rPr>
          <w:sz w:val="20"/>
        </w:rPr>
        <w:t>d</w:t>
      </w:r>
      <w:r>
        <w:rPr>
          <w:sz w:val="20"/>
        </w:rPr>
        <w:t xml:space="preserve">amaged, report it to management </w:t>
      </w:r>
      <w:r w:rsidRPr="00E15E0E">
        <w:rPr>
          <w:sz w:val="20"/>
        </w:rPr>
        <w:t>imme</w:t>
      </w:r>
      <w:r>
        <w:rPr>
          <w:sz w:val="20"/>
        </w:rPr>
        <w:t xml:space="preserve">diately. Under no circumstances </w:t>
      </w:r>
      <w:r w:rsidRPr="00E15E0E">
        <w:rPr>
          <w:sz w:val="20"/>
        </w:rPr>
        <w:t>tamper w</w:t>
      </w:r>
      <w:r>
        <w:rPr>
          <w:sz w:val="20"/>
        </w:rPr>
        <w:t xml:space="preserve">ith electrical equipment unless </w:t>
      </w:r>
      <w:r w:rsidRPr="00E15E0E">
        <w:rPr>
          <w:sz w:val="20"/>
        </w:rPr>
        <w:t xml:space="preserve">you are </w:t>
      </w:r>
      <w:r>
        <w:rPr>
          <w:sz w:val="20"/>
        </w:rPr>
        <w:t xml:space="preserve">competent, </w:t>
      </w:r>
      <w:proofErr w:type="gramStart"/>
      <w:r>
        <w:rPr>
          <w:sz w:val="20"/>
        </w:rPr>
        <w:t>qualified</w:t>
      </w:r>
      <w:proofErr w:type="gramEnd"/>
      <w:r>
        <w:rPr>
          <w:sz w:val="20"/>
        </w:rPr>
        <w:t xml:space="preserve"> and </w:t>
      </w:r>
      <w:r w:rsidRPr="00E15E0E">
        <w:rPr>
          <w:sz w:val="20"/>
        </w:rPr>
        <w:t>authorised to do so.</w:t>
      </w:r>
    </w:p>
    <w:p w14:paraId="15C31701" w14:textId="77777777" w:rsidR="00E15E0E" w:rsidRDefault="00E15E0E" w:rsidP="00E15E0E">
      <w:pPr>
        <w:jc w:val="both"/>
        <w:rPr>
          <w:sz w:val="20"/>
        </w:rPr>
      </w:pPr>
    </w:p>
    <w:p w14:paraId="785631FD" w14:textId="77777777" w:rsidR="00E15E0E" w:rsidRPr="00E15E0E" w:rsidRDefault="00E15E0E" w:rsidP="00E15E0E">
      <w:pPr>
        <w:jc w:val="both"/>
        <w:rPr>
          <w:b/>
          <w:sz w:val="20"/>
        </w:rPr>
      </w:pPr>
      <w:r w:rsidRPr="00E15E0E">
        <w:rPr>
          <w:b/>
          <w:sz w:val="20"/>
        </w:rPr>
        <w:t>Electricity Do’s and Don’ts</w:t>
      </w:r>
    </w:p>
    <w:p w14:paraId="1DC8B2B2" w14:textId="77777777" w:rsidR="00E15E0E" w:rsidRPr="00E15E0E" w:rsidRDefault="00E15E0E" w:rsidP="002E6427">
      <w:pPr>
        <w:pStyle w:val="ListParagraph"/>
        <w:numPr>
          <w:ilvl w:val="0"/>
          <w:numId w:val="13"/>
        </w:numPr>
        <w:jc w:val="both"/>
        <w:rPr>
          <w:sz w:val="20"/>
        </w:rPr>
      </w:pPr>
      <w:r w:rsidRPr="00E15E0E">
        <w:rPr>
          <w:sz w:val="20"/>
        </w:rPr>
        <w:t>Do not leave cables where they can get damaged, wet or where they can get pulled out of their connection.</w:t>
      </w:r>
    </w:p>
    <w:p w14:paraId="377C0CD7" w14:textId="77777777" w:rsidR="00E15E0E" w:rsidRPr="00E15E0E" w:rsidRDefault="00E15E0E" w:rsidP="002E6427">
      <w:pPr>
        <w:pStyle w:val="ListParagraph"/>
        <w:numPr>
          <w:ilvl w:val="0"/>
          <w:numId w:val="13"/>
        </w:numPr>
        <w:jc w:val="both"/>
        <w:rPr>
          <w:sz w:val="20"/>
        </w:rPr>
      </w:pPr>
      <w:r w:rsidRPr="00E15E0E">
        <w:rPr>
          <w:sz w:val="20"/>
        </w:rPr>
        <w:t xml:space="preserve">Do not lift, pull, </w:t>
      </w:r>
      <w:proofErr w:type="gramStart"/>
      <w:r w:rsidRPr="00E15E0E">
        <w:rPr>
          <w:sz w:val="20"/>
        </w:rPr>
        <w:t>lower</w:t>
      </w:r>
      <w:proofErr w:type="gramEnd"/>
      <w:r w:rsidRPr="00E15E0E">
        <w:rPr>
          <w:sz w:val="20"/>
        </w:rPr>
        <w:t xml:space="preserve"> or carry electrical equipment by the wire.</w:t>
      </w:r>
    </w:p>
    <w:p w14:paraId="2D055419" w14:textId="77777777" w:rsidR="00E15E0E" w:rsidRPr="00E15E0E" w:rsidRDefault="00E15E0E" w:rsidP="002E6427">
      <w:pPr>
        <w:pStyle w:val="ListParagraph"/>
        <w:numPr>
          <w:ilvl w:val="0"/>
          <w:numId w:val="13"/>
        </w:numPr>
        <w:jc w:val="both"/>
        <w:rPr>
          <w:sz w:val="20"/>
        </w:rPr>
      </w:pPr>
      <w:r w:rsidRPr="00E15E0E">
        <w:rPr>
          <w:sz w:val="20"/>
        </w:rPr>
        <w:t>Do not misuse electricity or electrical equipment.</w:t>
      </w:r>
    </w:p>
    <w:p w14:paraId="4077FB34" w14:textId="77777777" w:rsidR="00E15E0E" w:rsidRPr="00E15E0E" w:rsidRDefault="00E15E0E" w:rsidP="002E6427">
      <w:pPr>
        <w:pStyle w:val="ListParagraph"/>
        <w:numPr>
          <w:ilvl w:val="0"/>
          <w:numId w:val="13"/>
        </w:numPr>
        <w:jc w:val="both"/>
        <w:rPr>
          <w:sz w:val="20"/>
        </w:rPr>
      </w:pPr>
      <w:r w:rsidRPr="00E15E0E">
        <w:rPr>
          <w:sz w:val="20"/>
        </w:rPr>
        <w:t>Do not attempt to remove any jams in equipment (such as shredders) whilst the machine is switched on</w:t>
      </w:r>
    </w:p>
    <w:p w14:paraId="55ECD59A" w14:textId="77777777" w:rsidR="00E15E0E" w:rsidRPr="00E15E0E" w:rsidRDefault="00E15E0E" w:rsidP="002E6427">
      <w:pPr>
        <w:pStyle w:val="ListParagraph"/>
        <w:numPr>
          <w:ilvl w:val="0"/>
          <w:numId w:val="13"/>
        </w:numPr>
        <w:jc w:val="both"/>
        <w:rPr>
          <w:sz w:val="20"/>
        </w:rPr>
      </w:pPr>
      <w:r w:rsidRPr="00E15E0E">
        <w:rPr>
          <w:sz w:val="20"/>
        </w:rPr>
        <w:t>Do not run power tools from a light socket.</w:t>
      </w:r>
    </w:p>
    <w:p w14:paraId="79CB5B5E" w14:textId="77777777" w:rsidR="00E15E0E" w:rsidRPr="00E15E0E" w:rsidRDefault="00E15E0E" w:rsidP="002E6427">
      <w:pPr>
        <w:pStyle w:val="ListParagraph"/>
        <w:numPr>
          <w:ilvl w:val="0"/>
          <w:numId w:val="13"/>
        </w:numPr>
        <w:jc w:val="both"/>
        <w:rPr>
          <w:sz w:val="20"/>
        </w:rPr>
      </w:pPr>
      <w:r w:rsidRPr="00E15E0E">
        <w:rPr>
          <w:sz w:val="20"/>
        </w:rPr>
        <w:t>Do not force a plug into a wrong socket or jam wires into a socket.</w:t>
      </w:r>
    </w:p>
    <w:p w14:paraId="097D30F8" w14:textId="77777777" w:rsidR="00E15E0E" w:rsidRPr="00E15E0E" w:rsidRDefault="00E15E0E" w:rsidP="002E6427">
      <w:pPr>
        <w:pStyle w:val="ListParagraph"/>
        <w:numPr>
          <w:ilvl w:val="0"/>
          <w:numId w:val="13"/>
        </w:numPr>
        <w:jc w:val="both"/>
        <w:rPr>
          <w:sz w:val="20"/>
        </w:rPr>
      </w:pPr>
      <w:r w:rsidRPr="00E15E0E">
        <w:rPr>
          <w:sz w:val="20"/>
        </w:rPr>
        <w:t>Do not overload sockets.</w:t>
      </w:r>
    </w:p>
    <w:p w14:paraId="22CC4B79" w14:textId="77777777" w:rsidR="00E15E0E" w:rsidRPr="00E15E0E" w:rsidRDefault="00E15E0E" w:rsidP="002E6427">
      <w:pPr>
        <w:pStyle w:val="ListParagraph"/>
        <w:numPr>
          <w:ilvl w:val="0"/>
          <w:numId w:val="13"/>
        </w:numPr>
        <w:jc w:val="both"/>
        <w:rPr>
          <w:sz w:val="20"/>
        </w:rPr>
      </w:pPr>
      <w:r w:rsidRPr="00E15E0E">
        <w:rPr>
          <w:sz w:val="20"/>
        </w:rPr>
        <w:t>Do take care not to run chairs or other objects over cables.</w:t>
      </w:r>
    </w:p>
    <w:p w14:paraId="12782F56" w14:textId="77777777" w:rsidR="00E15E0E" w:rsidRPr="00E15E0E" w:rsidRDefault="00E15E0E" w:rsidP="002E6427">
      <w:pPr>
        <w:pStyle w:val="ListParagraph"/>
        <w:numPr>
          <w:ilvl w:val="0"/>
          <w:numId w:val="13"/>
        </w:numPr>
        <w:jc w:val="both"/>
        <w:rPr>
          <w:sz w:val="20"/>
        </w:rPr>
      </w:pPr>
      <w:r w:rsidRPr="00E15E0E">
        <w:rPr>
          <w:sz w:val="20"/>
        </w:rPr>
        <w:t>Do take care not to damage cables that are under desks.</w:t>
      </w:r>
    </w:p>
    <w:p w14:paraId="27BCA992" w14:textId="77777777" w:rsidR="00E15E0E" w:rsidRPr="00E15E0E" w:rsidRDefault="00E15E0E" w:rsidP="002E6427">
      <w:pPr>
        <w:pStyle w:val="ListParagraph"/>
        <w:numPr>
          <w:ilvl w:val="0"/>
          <w:numId w:val="13"/>
        </w:numPr>
        <w:jc w:val="both"/>
        <w:rPr>
          <w:sz w:val="20"/>
        </w:rPr>
      </w:pPr>
      <w:r w:rsidRPr="00E15E0E">
        <w:rPr>
          <w:sz w:val="20"/>
        </w:rPr>
        <w:t>Do check that cables are in good condition.</w:t>
      </w:r>
    </w:p>
    <w:p w14:paraId="0BC209C7" w14:textId="77777777" w:rsidR="00E15E0E" w:rsidRPr="00E15E0E" w:rsidRDefault="00E15E0E" w:rsidP="002E6427">
      <w:pPr>
        <w:pStyle w:val="ListParagraph"/>
        <w:numPr>
          <w:ilvl w:val="0"/>
          <w:numId w:val="13"/>
        </w:numPr>
        <w:jc w:val="both"/>
        <w:rPr>
          <w:sz w:val="20"/>
        </w:rPr>
      </w:pPr>
      <w:r w:rsidRPr="00E15E0E">
        <w:rPr>
          <w:sz w:val="20"/>
        </w:rPr>
        <w:t>Do only use equipment that has been checked and labelled as safe and has a date code mark.</w:t>
      </w:r>
    </w:p>
    <w:p w14:paraId="2DFDD290" w14:textId="77777777" w:rsidR="00E15E0E" w:rsidRPr="00E15E0E" w:rsidRDefault="00E15E0E" w:rsidP="002E6427">
      <w:pPr>
        <w:pStyle w:val="ListParagraph"/>
        <w:numPr>
          <w:ilvl w:val="0"/>
          <w:numId w:val="13"/>
        </w:numPr>
        <w:jc w:val="both"/>
        <w:rPr>
          <w:sz w:val="20"/>
        </w:rPr>
      </w:pPr>
      <w:r w:rsidRPr="00E15E0E">
        <w:rPr>
          <w:sz w:val="20"/>
        </w:rPr>
        <w:t>Do use extension leads only when necessary and they have been fully approved by the organisation. DO NOT use ‘daisy chain’ extension leads</w:t>
      </w:r>
    </w:p>
    <w:p w14:paraId="7D83ABC9" w14:textId="77777777" w:rsidR="00E15E0E" w:rsidRPr="00E15E0E" w:rsidRDefault="00E15E0E" w:rsidP="002E6427">
      <w:pPr>
        <w:pStyle w:val="ListParagraph"/>
        <w:numPr>
          <w:ilvl w:val="0"/>
          <w:numId w:val="13"/>
        </w:numPr>
        <w:jc w:val="both"/>
        <w:rPr>
          <w:sz w:val="20"/>
        </w:rPr>
      </w:pPr>
      <w:r w:rsidRPr="00E15E0E">
        <w:rPr>
          <w:sz w:val="20"/>
        </w:rPr>
        <w:t>Do always follow the manufacturer’s instructions.</w:t>
      </w:r>
    </w:p>
    <w:p w14:paraId="3F62372E" w14:textId="77777777" w:rsidR="00E15E0E" w:rsidRPr="00E15E0E" w:rsidRDefault="00E15E0E" w:rsidP="002E6427">
      <w:pPr>
        <w:pStyle w:val="ListParagraph"/>
        <w:numPr>
          <w:ilvl w:val="0"/>
          <w:numId w:val="13"/>
        </w:numPr>
        <w:jc w:val="both"/>
        <w:rPr>
          <w:sz w:val="20"/>
        </w:rPr>
      </w:pPr>
      <w:r w:rsidRPr="00E15E0E">
        <w:rPr>
          <w:sz w:val="20"/>
        </w:rPr>
        <w:t>Do report and isolate faulty or damaged equipment.</w:t>
      </w:r>
    </w:p>
    <w:p w14:paraId="35EBAE9D" w14:textId="77777777" w:rsidR="00E15E0E" w:rsidRPr="00E15E0E" w:rsidRDefault="00E15E0E" w:rsidP="002E6427">
      <w:pPr>
        <w:pStyle w:val="ListParagraph"/>
        <w:numPr>
          <w:ilvl w:val="0"/>
          <w:numId w:val="13"/>
        </w:numPr>
        <w:jc w:val="both"/>
        <w:rPr>
          <w:sz w:val="20"/>
        </w:rPr>
      </w:pPr>
      <w:r w:rsidRPr="00E15E0E">
        <w:rPr>
          <w:sz w:val="20"/>
        </w:rPr>
        <w:t xml:space="preserve">Do turn electricity supply off at main socket prior to moving of equipment or unplugging any cabling/connecting wires, </w:t>
      </w:r>
      <w:proofErr w:type="gramStart"/>
      <w:r w:rsidRPr="00E15E0E">
        <w:rPr>
          <w:sz w:val="20"/>
        </w:rPr>
        <w:t>i.e.</w:t>
      </w:r>
      <w:proofErr w:type="gramEnd"/>
      <w:r w:rsidRPr="00E15E0E">
        <w:rPr>
          <w:sz w:val="20"/>
        </w:rPr>
        <w:t xml:space="preserve"> computers and printers.</w:t>
      </w:r>
    </w:p>
    <w:p w14:paraId="2D967AC7" w14:textId="72EFD394" w:rsidR="00E15E0E" w:rsidRDefault="00E15E0E" w:rsidP="002E6427">
      <w:pPr>
        <w:pStyle w:val="ListParagraph"/>
        <w:numPr>
          <w:ilvl w:val="0"/>
          <w:numId w:val="13"/>
        </w:numPr>
        <w:jc w:val="both"/>
        <w:rPr>
          <w:sz w:val="20"/>
        </w:rPr>
      </w:pPr>
      <w:r w:rsidRPr="00E15E0E">
        <w:rPr>
          <w:sz w:val="20"/>
        </w:rPr>
        <w:t xml:space="preserve">Do always keep switchboards and switch rooms </w:t>
      </w:r>
      <w:proofErr w:type="gramStart"/>
      <w:r w:rsidRPr="00E15E0E">
        <w:rPr>
          <w:sz w:val="20"/>
        </w:rPr>
        <w:t>clear of combustible items and other obstructions at all times</w:t>
      </w:r>
      <w:proofErr w:type="gramEnd"/>
      <w:r w:rsidRPr="00E15E0E">
        <w:rPr>
          <w:sz w:val="20"/>
        </w:rPr>
        <w:t>.</w:t>
      </w:r>
    </w:p>
    <w:p w14:paraId="7594DB42" w14:textId="77777777" w:rsidR="001978C2" w:rsidRDefault="001978C2" w:rsidP="001978C2">
      <w:pPr>
        <w:pStyle w:val="ListParagraph"/>
        <w:jc w:val="both"/>
        <w:rPr>
          <w:sz w:val="20"/>
        </w:rPr>
      </w:pPr>
    </w:p>
    <w:p w14:paraId="00F0F18C" w14:textId="77777777" w:rsidR="00E15E0E" w:rsidRDefault="00E15E0E" w:rsidP="00E15E0E">
      <w:pPr>
        <w:jc w:val="both"/>
        <w:rPr>
          <w:sz w:val="20"/>
        </w:rPr>
      </w:pPr>
    </w:p>
    <w:p w14:paraId="366F45C0" w14:textId="77777777" w:rsidR="00166411" w:rsidRPr="00D278E8" w:rsidRDefault="00166411"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14" w:name="_Toc51937426"/>
      <w:r>
        <w:rPr>
          <w:rFonts w:ascii="Arial" w:hAnsi="Arial" w:cs="Arial"/>
          <w:sz w:val="20"/>
          <w:szCs w:val="20"/>
        </w:rPr>
        <w:t>FIRE</w:t>
      </w:r>
      <w:bookmarkEnd w:id="14"/>
    </w:p>
    <w:p w14:paraId="4EE4BE4F" w14:textId="77777777" w:rsidR="001978C2" w:rsidRDefault="001978C2" w:rsidP="00166411">
      <w:pPr>
        <w:jc w:val="both"/>
        <w:rPr>
          <w:sz w:val="20"/>
        </w:rPr>
      </w:pPr>
    </w:p>
    <w:p w14:paraId="65D3B1F0" w14:textId="5BE72E36" w:rsidR="00166411" w:rsidRPr="00166411" w:rsidRDefault="00166411" w:rsidP="00166411">
      <w:pPr>
        <w:jc w:val="both"/>
        <w:rPr>
          <w:sz w:val="20"/>
        </w:rPr>
      </w:pPr>
      <w:r w:rsidRPr="00166411">
        <w:rPr>
          <w:sz w:val="20"/>
        </w:rPr>
        <w:t>People ar</w:t>
      </w:r>
      <w:r>
        <w:rPr>
          <w:sz w:val="20"/>
        </w:rPr>
        <w:t xml:space="preserve">e at risk of serious injury and </w:t>
      </w:r>
      <w:r w:rsidRPr="00166411">
        <w:rPr>
          <w:sz w:val="20"/>
        </w:rPr>
        <w:t>death when a</w:t>
      </w:r>
      <w:r>
        <w:rPr>
          <w:sz w:val="20"/>
        </w:rPr>
        <w:t xml:space="preserve"> fire starts. Their livelihoods </w:t>
      </w:r>
      <w:r w:rsidRPr="00166411">
        <w:rPr>
          <w:sz w:val="20"/>
        </w:rPr>
        <w:t>are</w:t>
      </w:r>
      <w:r>
        <w:rPr>
          <w:sz w:val="20"/>
        </w:rPr>
        <w:t xml:space="preserve"> also at stake. Fire </w:t>
      </w:r>
      <w:proofErr w:type="gramStart"/>
      <w:r>
        <w:rPr>
          <w:sz w:val="20"/>
        </w:rPr>
        <w:t>prevention</w:t>
      </w:r>
      <w:proofErr w:type="gramEnd"/>
      <w:r>
        <w:rPr>
          <w:sz w:val="20"/>
        </w:rPr>
        <w:t xml:space="preserve"> </w:t>
      </w:r>
      <w:r w:rsidRPr="00166411">
        <w:rPr>
          <w:sz w:val="20"/>
        </w:rPr>
        <w:t>therefore, i</w:t>
      </w:r>
      <w:r>
        <w:rPr>
          <w:sz w:val="20"/>
        </w:rPr>
        <w:t xml:space="preserve">s critical to the organisation. </w:t>
      </w:r>
      <w:r w:rsidRPr="00166411">
        <w:rPr>
          <w:sz w:val="20"/>
        </w:rPr>
        <w:t>P</w:t>
      </w:r>
      <w:r>
        <w:rPr>
          <w:sz w:val="20"/>
        </w:rPr>
        <w:t xml:space="preserve">lease ensure you understand the </w:t>
      </w:r>
      <w:r w:rsidRPr="00166411">
        <w:rPr>
          <w:sz w:val="20"/>
        </w:rPr>
        <w:t>evacuation plan f</w:t>
      </w:r>
      <w:r>
        <w:rPr>
          <w:sz w:val="20"/>
        </w:rPr>
        <w:t xml:space="preserve">or the premises where </w:t>
      </w:r>
      <w:r w:rsidRPr="00166411">
        <w:rPr>
          <w:sz w:val="20"/>
        </w:rPr>
        <w:t>you are working or visiting.</w:t>
      </w:r>
    </w:p>
    <w:p w14:paraId="055E2BAB" w14:textId="77777777" w:rsidR="00166411" w:rsidRDefault="00166411" w:rsidP="00166411">
      <w:pPr>
        <w:jc w:val="both"/>
        <w:rPr>
          <w:sz w:val="20"/>
        </w:rPr>
      </w:pPr>
    </w:p>
    <w:p w14:paraId="08BDECAE" w14:textId="77777777" w:rsidR="00E15E0E" w:rsidRDefault="00166411" w:rsidP="00166411">
      <w:pPr>
        <w:jc w:val="both"/>
        <w:rPr>
          <w:sz w:val="20"/>
        </w:rPr>
      </w:pPr>
      <w:r w:rsidRPr="00166411">
        <w:rPr>
          <w:sz w:val="20"/>
        </w:rPr>
        <w:t>Smoki</w:t>
      </w:r>
      <w:r>
        <w:rPr>
          <w:sz w:val="20"/>
        </w:rPr>
        <w:t xml:space="preserve">ng is prohibited in all company </w:t>
      </w:r>
      <w:r w:rsidRPr="00166411">
        <w:rPr>
          <w:sz w:val="20"/>
        </w:rPr>
        <w:t>pre</w:t>
      </w:r>
      <w:r>
        <w:rPr>
          <w:sz w:val="20"/>
        </w:rPr>
        <w:t xml:space="preserve">mises. Where designated smoking </w:t>
      </w:r>
      <w:r w:rsidRPr="00166411">
        <w:rPr>
          <w:sz w:val="20"/>
        </w:rPr>
        <w:t>area a</w:t>
      </w:r>
      <w:r>
        <w:rPr>
          <w:sz w:val="20"/>
        </w:rPr>
        <w:t xml:space="preserve">re provided, always ensure that </w:t>
      </w:r>
      <w:r w:rsidRPr="00166411">
        <w:rPr>
          <w:sz w:val="20"/>
        </w:rPr>
        <w:t>smo</w:t>
      </w:r>
      <w:r>
        <w:rPr>
          <w:sz w:val="20"/>
        </w:rPr>
        <w:t xml:space="preserve">king materials are extinguished </w:t>
      </w:r>
      <w:r w:rsidRPr="00166411">
        <w:rPr>
          <w:sz w:val="20"/>
        </w:rPr>
        <w:t>properly before you leave the area.</w:t>
      </w:r>
    </w:p>
    <w:p w14:paraId="792D9378" w14:textId="77777777" w:rsidR="00166411" w:rsidRDefault="00166411" w:rsidP="00166411">
      <w:pPr>
        <w:jc w:val="both"/>
        <w:rPr>
          <w:sz w:val="20"/>
        </w:rPr>
      </w:pPr>
    </w:p>
    <w:p w14:paraId="647F4EA3" w14:textId="77777777" w:rsidR="00166411" w:rsidRPr="00166411" w:rsidRDefault="00166411" w:rsidP="00166411">
      <w:pPr>
        <w:jc w:val="both"/>
        <w:rPr>
          <w:b/>
          <w:sz w:val="20"/>
        </w:rPr>
      </w:pPr>
      <w:r w:rsidRPr="00166411">
        <w:rPr>
          <w:b/>
          <w:sz w:val="20"/>
        </w:rPr>
        <w:t>Help reduce the risk of fire by:</w:t>
      </w:r>
    </w:p>
    <w:p w14:paraId="02F8C0B9" w14:textId="77777777" w:rsidR="00166411" w:rsidRPr="00166411" w:rsidRDefault="00166411" w:rsidP="002E6427">
      <w:pPr>
        <w:pStyle w:val="ListParagraph"/>
        <w:numPr>
          <w:ilvl w:val="0"/>
          <w:numId w:val="14"/>
        </w:numPr>
        <w:jc w:val="both"/>
        <w:rPr>
          <w:sz w:val="20"/>
        </w:rPr>
      </w:pPr>
      <w:r w:rsidRPr="00166411">
        <w:rPr>
          <w:sz w:val="20"/>
        </w:rPr>
        <w:t>Reporting and refusing to use all defective pieces of electrical equipment.</w:t>
      </w:r>
    </w:p>
    <w:p w14:paraId="1C063634" w14:textId="77777777" w:rsidR="00166411" w:rsidRPr="00166411" w:rsidRDefault="00166411" w:rsidP="002E6427">
      <w:pPr>
        <w:pStyle w:val="ListParagraph"/>
        <w:numPr>
          <w:ilvl w:val="0"/>
          <w:numId w:val="14"/>
        </w:numPr>
        <w:jc w:val="both"/>
        <w:rPr>
          <w:sz w:val="20"/>
        </w:rPr>
      </w:pPr>
      <w:r w:rsidRPr="00166411">
        <w:rPr>
          <w:sz w:val="20"/>
        </w:rPr>
        <w:t>Reporting the misuse of heating appliances.</w:t>
      </w:r>
    </w:p>
    <w:p w14:paraId="355A16D3" w14:textId="77777777" w:rsidR="00166411" w:rsidRPr="00166411" w:rsidRDefault="00166411" w:rsidP="002E6427">
      <w:pPr>
        <w:pStyle w:val="ListParagraph"/>
        <w:numPr>
          <w:ilvl w:val="0"/>
          <w:numId w:val="14"/>
        </w:numPr>
        <w:jc w:val="both"/>
        <w:rPr>
          <w:sz w:val="20"/>
        </w:rPr>
      </w:pPr>
      <w:r w:rsidRPr="00166411">
        <w:rPr>
          <w:sz w:val="20"/>
        </w:rPr>
        <w:t>Reporting any leaking flammable liquid.</w:t>
      </w:r>
    </w:p>
    <w:p w14:paraId="5C2A7464" w14:textId="77777777" w:rsidR="00166411" w:rsidRPr="00166411" w:rsidRDefault="00166411" w:rsidP="002E6427">
      <w:pPr>
        <w:pStyle w:val="ListParagraph"/>
        <w:numPr>
          <w:ilvl w:val="0"/>
          <w:numId w:val="14"/>
        </w:numPr>
        <w:jc w:val="both"/>
        <w:rPr>
          <w:sz w:val="20"/>
        </w:rPr>
      </w:pPr>
      <w:r w:rsidRPr="00166411">
        <w:rPr>
          <w:sz w:val="20"/>
        </w:rPr>
        <w:t>Reporting any damaged fire safety equipment.</w:t>
      </w:r>
    </w:p>
    <w:p w14:paraId="63C01511" w14:textId="77777777" w:rsidR="00166411" w:rsidRPr="00166411" w:rsidRDefault="00166411" w:rsidP="002E6427">
      <w:pPr>
        <w:pStyle w:val="ListParagraph"/>
        <w:numPr>
          <w:ilvl w:val="0"/>
          <w:numId w:val="14"/>
        </w:numPr>
        <w:jc w:val="both"/>
        <w:rPr>
          <w:sz w:val="20"/>
        </w:rPr>
      </w:pPr>
      <w:r w:rsidRPr="00166411">
        <w:rPr>
          <w:sz w:val="20"/>
        </w:rPr>
        <w:t>Switching off all electrical equipment at the end of the working day. Where practical and equipment is of low infrequent usage turn off after use.</w:t>
      </w:r>
    </w:p>
    <w:p w14:paraId="5AF506DD" w14:textId="77777777" w:rsidR="00166411" w:rsidRPr="00166411" w:rsidRDefault="00166411" w:rsidP="002E6427">
      <w:pPr>
        <w:pStyle w:val="ListParagraph"/>
        <w:numPr>
          <w:ilvl w:val="0"/>
          <w:numId w:val="14"/>
        </w:numPr>
        <w:jc w:val="both"/>
        <w:rPr>
          <w:sz w:val="20"/>
        </w:rPr>
      </w:pPr>
      <w:r w:rsidRPr="00166411">
        <w:rPr>
          <w:sz w:val="20"/>
        </w:rPr>
        <w:lastRenderedPageBreak/>
        <w:t>Extinguishing any small fires on discovery, only if you are trained to do so. This should only be carried out if it is safe to do so.</w:t>
      </w:r>
    </w:p>
    <w:p w14:paraId="05153663" w14:textId="77777777" w:rsidR="00166411" w:rsidRDefault="00166411" w:rsidP="002E6427">
      <w:pPr>
        <w:pStyle w:val="ListParagraph"/>
        <w:numPr>
          <w:ilvl w:val="0"/>
          <w:numId w:val="14"/>
        </w:numPr>
        <w:jc w:val="both"/>
        <w:rPr>
          <w:sz w:val="20"/>
        </w:rPr>
      </w:pPr>
      <w:r w:rsidRPr="00166411">
        <w:rPr>
          <w:sz w:val="20"/>
        </w:rPr>
        <w:t>Always report any fire extinguished to the fire service.</w:t>
      </w:r>
    </w:p>
    <w:p w14:paraId="19D42F3C" w14:textId="77777777" w:rsidR="00966B06" w:rsidRDefault="00966B06" w:rsidP="00966B06">
      <w:pPr>
        <w:jc w:val="both"/>
        <w:rPr>
          <w:sz w:val="20"/>
        </w:rPr>
      </w:pPr>
    </w:p>
    <w:p w14:paraId="7C24DE45" w14:textId="77777777" w:rsidR="00966B06" w:rsidRPr="00966B06" w:rsidRDefault="00966B06" w:rsidP="00966B06">
      <w:pPr>
        <w:jc w:val="both"/>
        <w:rPr>
          <w:sz w:val="20"/>
        </w:rPr>
      </w:pPr>
      <w:r w:rsidRPr="00966B06">
        <w:rPr>
          <w:sz w:val="20"/>
        </w:rPr>
        <w:t>It is</w:t>
      </w:r>
      <w:r>
        <w:rPr>
          <w:sz w:val="20"/>
        </w:rPr>
        <w:t xml:space="preserve"> important that you familiarise </w:t>
      </w:r>
      <w:r w:rsidRPr="00966B06">
        <w:rPr>
          <w:sz w:val="20"/>
        </w:rPr>
        <w:t>yoursel</w:t>
      </w:r>
      <w:r>
        <w:rPr>
          <w:sz w:val="20"/>
        </w:rPr>
        <w:t xml:space="preserve">f with the fire precautions and </w:t>
      </w:r>
      <w:r w:rsidRPr="00966B06">
        <w:rPr>
          <w:sz w:val="20"/>
        </w:rPr>
        <w:t>rou</w:t>
      </w:r>
      <w:r>
        <w:rPr>
          <w:sz w:val="20"/>
        </w:rPr>
        <w:t xml:space="preserve">tines </w:t>
      </w:r>
      <w:r w:rsidRPr="00966B06">
        <w:rPr>
          <w:b/>
          <w:sz w:val="20"/>
        </w:rPr>
        <w:t>TODAY!</w:t>
      </w:r>
      <w:r>
        <w:rPr>
          <w:sz w:val="20"/>
        </w:rPr>
        <w:t xml:space="preserve"> This means knowing </w:t>
      </w:r>
      <w:r w:rsidRPr="00966B06">
        <w:rPr>
          <w:sz w:val="20"/>
        </w:rPr>
        <w:t>how to</w:t>
      </w:r>
      <w:r>
        <w:rPr>
          <w:sz w:val="20"/>
        </w:rPr>
        <w:t xml:space="preserve"> raise the alarm, the positions </w:t>
      </w:r>
      <w:r w:rsidRPr="00966B06">
        <w:rPr>
          <w:sz w:val="20"/>
        </w:rPr>
        <w:t>of fire extinguishers a</w:t>
      </w:r>
      <w:r>
        <w:rPr>
          <w:sz w:val="20"/>
        </w:rPr>
        <w:t xml:space="preserve">nd fire blankets, </w:t>
      </w:r>
      <w:r w:rsidRPr="00966B06">
        <w:rPr>
          <w:sz w:val="20"/>
        </w:rPr>
        <w:t>knowi</w:t>
      </w:r>
      <w:r>
        <w:rPr>
          <w:sz w:val="20"/>
        </w:rPr>
        <w:t xml:space="preserve">ng which doors can be kept open </w:t>
      </w:r>
      <w:r w:rsidRPr="00966B06">
        <w:rPr>
          <w:sz w:val="20"/>
        </w:rPr>
        <w:t>and which ones need to be kept closed.</w:t>
      </w:r>
    </w:p>
    <w:p w14:paraId="2D6FF63A" w14:textId="77777777" w:rsidR="00966B06" w:rsidRDefault="00966B06" w:rsidP="00966B06">
      <w:pPr>
        <w:jc w:val="both"/>
        <w:rPr>
          <w:sz w:val="20"/>
        </w:rPr>
      </w:pPr>
    </w:p>
    <w:p w14:paraId="3B45DDF8" w14:textId="77777777" w:rsidR="00966B06" w:rsidRPr="00966B06" w:rsidRDefault="00966B06" w:rsidP="00966B06">
      <w:pPr>
        <w:jc w:val="both"/>
        <w:rPr>
          <w:b/>
          <w:sz w:val="20"/>
        </w:rPr>
      </w:pPr>
      <w:r w:rsidRPr="00966B06">
        <w:rPr>
          <w:b/>
          <w:sz w:val="20"/>
        </w:rPr>
        <w:t>Tackling Fires: Know Your Fire Extinguishers</w:t>
      </w:r>
    </w:p>
    <w:p w14:paraId="02615734" w14:textId="77777777" w:rsidR="00966B06" w:rsidRDefault="00966B06" w:rsidP="00966B06">
      <w:pPr>
        <w:jc w:val="both"/>
        <w:rPr>
          <w:sz w:val="20"/>
        </w:rPr>
      </w:pPr>
      <w:r w:rsidRPr="00966B06">
        <w:rPr>
          <w:sz w:val="20"/>
        </w:rPr>
        <w:t>In a ty</w:t>
      </w:r>
      <w:r>
        <w:rPr>
          <w:sz w:val="20"/>
        </w:rPr>
        <w:t xml:space="preserve">pical workplace you will find a </w:t>
      </w:r>
      <w:r w:rsidRPr="00966B06">
        <w:rPr>
          <w:sz w:val="20"/>
        </w:rPr>
        <w:t>variety of</w:t>
      </w:r>
      <w:r>
        <w:rPr>
          <w:sz w:val="20"/>
        </w:rPr>
        <w:t xml:space="preserve"> fire extinguishers. It is very </w:t>
      </w:r>
      <w:r w:rsidRPr="00966B06">
        <w:rPr>
          <w:sz w:val="20"/>
        </w:rPr>
        <w:t>important that you know the differen</w:t>
      </w:r>
      <w:r>
        <w:rPr>
          <w:sz w:val="20"/>
        </w:rPr>
        <w:t xml:space="preserve">ces and how to use them. </w:t>
      </w:r>
      <w:r w:rsidRPr="00966B06">
        <w:rPr>
          <w:sz w:val="20"/>
        </w:rPr>
        <w:t>All ext</w:t>
      </w:r>
      <w:r>
        <w:rPr>
          <w:sz w:val="20"/>
        </w:rPr>
        <w:t xml:space="preserve">inguishers have a red body with </w:t>
      </w:r>
      <w:r w:rsidRPr="00966B06">
        <w:rPr>
          <w:sz w:val="20"/>
        </w:rPr>
        <w:t>variou</w:t>
      </w:r>
      <w:r>
        <w:rPr>
          <w:sz w:val="20"/>
        </w:rPr>
        <w:t xml:space="preserve">s coloured labels to denote the </w:t>
      </w:r>
      <w:r w:rsidRPr="00966B06">
        <w:rPr>
          <w:sz w:val="20"/>
        </w:rPr>
        <w:t>type of fire extinguisher.</w:t>
      </w:r>
    </w:p>
    <w:p w14:paraId="6B5B0CC7" w14:textId="77777777" w:rsidR="00966B06" w:rsidRDefault="00966B06" w:rsidP="00966B06">
      <w:pPr>
        <w:jc w:val="both"/>
        <w:rPr>
          <w:sz w:val="20"/>
        </w:rPr>
      </w:pPr>
    </w:p>
    <w:p w14:paraId="1F06128D" w14:textId="77777777" w:rsidR="00966B06" w:rsidRDefault="00FF0D04" w:rsidP="00966B06">
      <w:pPr>
        <w:jc w:val="both"/>
        <w:rPr>
          <w:sz w:val="20"/>
        </w:rPr>
      </w:pPr>
      <w:r>
        <w:rPr>
          <w:noProof/>
        </w:rPr>
        <w:drawing>
          <wp:inline distT="0" distB="0" distL="0" distR="0" wp14:anchorId="35466FB8" wp14:editId="0E95BBC1">
            <wp:extent cx="6029960" cy="318452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29960" cy="3184525"/>
                    </a:xfrm>
                    <a:prstGeom prst="rect">
                      <a:avLst/>
                    </a:prstGeom>
                  </pic:spPr>
                </pic:pic>
              </a:graphicData>
            </a:graphic>
          </wp:inline>
        </w:drawing>
      </w:r>
    </w:p>
    <w:p w14:paraId="47027720" w14:textId="77777777" w:rsidR="00FF0D04" w:rsidRDefault="00FF0D04" w:rsidP="00966B06">
      <w:pPr>
        <w:jc w:val="both"/>
        <w:rPr>
          <w:sz w:val="20"/>
        </w:rPr>
      </w:pPr>
    </w:p>
    <w:p w14:paraId="44A0E08A" w14:textId="77777777" w:rsidR="00FF0D04" w:rsidRPr="00FF0D04" w:rsidRDefault="00FF0D04" w:rsidP="00FF0D04">
      <w:pPr>
        <w:jc w:val="both"/>
        <w:rPr>
          <w:sz w:val="20"/>
        </w:rPr>
      </w:pPr>
      <w:r w:rsidRPr="00FF0D04">
        <w:rPr>
          <w:sz w:val="20"/>
        </w:rPr>
        <w:t>If you disc</w:t>
      </w:r>
      <w:r>
        <w:rPr>
          <w:sz w:val="20"/>
        </w:rPr>
        <w:t xml:space="preserve">over a fire immediately operate </w:t>
      </w:r>
      <w:r w:rsidRPr="00FF0D04">
        <w:rPr>
          <w:sz w:val="20"/>
        </w:rPr>
        <w:t>the</w:t>
      </w:r>
      <w:r>
        <w:rPr>
          <w:sz w:val="20"/>
        </w:rPr>
        <w:t xml:space="preserve"> nearest Fire Alarm Call Point. </w:t>
      </w:r>
      <w:r w:rsidRPr="00FF0D04">
        <w:rPr>
          <w:sz w:val="20"/>
        </w:rPr>
        <w:t xml:space="preserve">Attack the </w:t>
      </w:r>
      <w:r>
        <w:rPr>
          <w:sz w:val="20"/>
        </w:rPr>
        <w:t xml:space="preserve">fire only if it is safe and you </w:t>
      </w:r>
      <w:r w:rsidRPr="00FF0D04">
        <w:rPr>
          <w:sz w:val="20"/>
        </w:rPr>
        <w:t xml:space="preserve">are trained </w:t>
      </w:r>
      <w:r>
        <w:rPr>
          <w:sz w:val="20"/>
        </w:rPr>
        <w:t xml:space="preserve">to do so with the portable fire </w:t>
      </w:r>
      <w:r w:rsidRPr="00FF0D04">
        <w:rPr>
          <w:sz w:val="20"/>
        </w:rPr>
        <w:t>extingu</w:t>
      </w:r>
      <w:r>
        <w:rPr>
          <w:sz w:val="20"/>
        </w:rPr>
        <w:t xml:space="preserve">ishers provided, without taking </w:t>
      </w:r>
      <w:r w:rsidRPr="00FF0D04">
        <w:rPr>
          <w:sz w:val="20"/>
        </w:rPr>
        <w:t>further risks.</w:t>
      </w:r>
    </w:p>
    <w:p w14:paraId="6AD2E6C5" w14:textId="77777777" w:rsidR="00FF0D04" w:rsidRPr="00FF0D04" w:rsidRDefault="00FF0D04" w:rsidP="002E6427">
      <w:pPr>
        <w:pStyle w:val="ListParagraph"/>
        <w:numPr>
          <w:ilvl w:val="0"/>
          <w:numId w:val="15"/>
        </w:numPr>
        <w:jc w:val="both"/>
        <w:rPr>
          <w:sz w:val="20"/>
        </w:rPr>
      </w:pPr>
      <w:r w:rsidRPr="00FF0D04">
        <w:rPr>
          <w:sz w:val="20"/>
        </w:rPr>
        <w:t>Call the Fire Service immediately by telephone.</w:t>
      </w:r>
    </w:p>
    <w:p w14:paraId="37EC0F33" w14:textId="77777777" w:rsidR="00FF0D04" w:rsidRPr="00FF0D04" w:rsidRDefault="00FF0D04" w:rsidP="002E6427">
      <w:pPr>
        <w:pStyle w:val="ListParagraph"/>
        <w:numPr>
          <w:ilvl w:val="0"/>
          <w:numId w:val="15"/>
        </w:numPr>
        <w:jc w:val="both"/>
        <w:rPr>
          <w:sz w:val="20"/>
        </w:rPr>
      </w:pPr>
      <w:r w:rsidRPr="00FF0D04">
        <w:rPr>
          <w:sz w:val="20"/>
        </w:rPr>
        <w:t>Select a line and dial 999.</w:t>
      </w:r>
    </w:p>
    <w:p w14:paraId="760FE646" w14:textId="77777777" w:rsidR="00FF0D04" w:rsidRPr="00FF0D04" w:rsidRDefault="00FF0D04" w:rsidP="002E6427">
      <w:pPr>
        <w:pStyle w:val="ListParagraph"/>
        <w:numPr>
          <w:ilvl w:val="0"/>
          <w:numId w:val="15"/>
        </w:numPr>
        <w:jc w:val="both"/>
        <w:rPr>
          <w:sz w:val="20"/>
        </w:rPr>
      </w:pPr>
      <w:r w:rsidRPr="00FF0D04">
        <w:rPr>
          <w:sz w:val="20"/>
        </w:rPr>
        <w:t>Give the operator the company telephone number and ask for the Fire Service.</w:t>
      </w:r>
    </w:p>
    <w:p w14:paraId="5B0207F6" w14:textId="77777777" w:rsidR="00FF0D04" w:rsidRDefault="00FF0D04" w:rsidP="00FF0D04">
      <w:pPr>
        <w:jc w:val="both"/>
        <w:rPr>
          <w:sz w:val="20"/>
        </w:rPr>
      </w:pPr>
    </w:p>
    <w:p w14:paraId="77F83E02" w14:textId="77777777" w:rsidR="00FF0D04" w:rsidRPr="00FF0D04" w:rsidRDefault="00FF0D04" w:rsidP="00FF0D04">
      <w:pPr>
        <w:jc w:val="both"/>
        <w:rPr>
          <w:sz w:val="20"/>
        </w:rPr>
      </w:pPr>
      <w:r w:rsidRPr="00FF0D04">
        <w:rPr>
          <w:sz w:val="20"/>
        </w:rPr>
        <w:t>When th</w:t>
      </w:r>
      <w:r>
        <w:rPr>
          <w:sz w:val="20"/>
        </w:rPr>
        <w:t xml:space="preserve">e fire service </w:t>
      </w:r>
      <w:proofErr w:type="gramStart"/>
      <w:r>
        <w:rPr>
          <w:sz w:val="20"/>
        </w:rPr>
        <w:t>answer</w:t>
      </w:r>
      <w:proofErr w:type="gramEnd"/>
      <w:r>
        <w:rPr>
          <w:sz w:val="20"/>
        </w:rPr>
        <w:t xml:space="preserve"> the call, </w:t>
      </w:r>
      <w:r w:rsidRPr="00FF0D04">
        <w:rPr>
          <w:sz w:val="20"/>
        </w:rPr>
        <w:t>give the following information:</w:t>
      </w:r>
    </w:p>
    <w:p w14:paraId="096FC42C" w14:textId="77777777" w:rsidR="00FF0D04" w:rsidRPr="00FF0D04" w:rsidRDefault="00FF0D04" w:rsidP="002E6427">
      <w:pPr>
        <w:pStyle w:val="ListParagraph"/>
        <w:numPr>
          <w:ilvl w:val="0"/>
          <w:numId w:val="16"/>
        </w:numPr>
        <w:jc w:val="both"/>
        <w:rPr>
          <w:sz w:val="20"/>
        </w:rPr>
      </w:pPr>
      <w:r w:rsidRPr="00FF0D04">
        <w:rPr>
          <w:sz w:val="20"/>
        </w:rPr>
        <w:t>“We have a fire at the (state premises address and phone number).”</w:t>
      </w:r>
    </w:p>
    <w:p w14:paraId="1FC57FC3" w14:textId="77777777" w:rsidR="00FF0D04" w:rsidRPr="00FF0D04" w:rsidRDefault="00FF0D04" w:rsidP="002E6427">
      <w:pPr>
        <w:pStyle w:val="ListParagraph"/>
        <w:numPr>
          <w:ilvl w:val="0"/>
          <w:numId w:val="16"/>
        </w:numPr>
        <w:jc w:val="both"/>
        <w:rPr>
          <w:sz w:val="20"/>
        </w:rPr>
      </w:pPr>
      <w:r w:rsidRPr="00FF0D04">
        <w:rPr>
          <w:sz w:val="20"/>
        </w:rPr>
        <w:t>Do not hang up until the Fire Service operator has repeated the address and told you to hang up.</w:t>
      </w:r>
    </w:p>
    <w:p w14:paraId="76C32305" w14:textId="77777777" w:rsidR="00FF0D04" w:rsidRDefault="00FF0D04" w:rsidP="002E6427">
      <w:pPr>
        <w:pStyle w:val="ListParagraph"/>
        <w:numPr>
          <w:ilvl w:val="0"/>
          <w:numId w:val="16"/>
        </w:numPr>
        <w:jc w:val="both"/>
        <w:rPr>
          <w:sz w:val="20"/>
        </w:rPr>
      </w:pPr>
      <w:r w:rsidRPr="00FF0D04">
        <w:rPr>
          <w:sz w:val="20"/>
        </w:rPr>
        <w:t>Call the Fire Service to every fire or suspicion of fire.</w:t>
      </w:r>
    </w:p>
    <w:p w14:paraId="37236616" w14:textId="77777777" w:rsidR="00FF0D04" w:rsidRDefault="00FF0D04" w:rsidP="00FF0D04">
      <w:pPr>
        <w:jc w:val="both"/>
        <w:rPr>
          <w:sz w:val="20"/>
        </w:rPr>
      </w:pPr>
    </w:p>
    <w:p w14:paraId="641029CA" w14:textId="77777777" w:rsidR="00FF0D04" w:rsidRPr="00FF0D04" w:rsidRDefault="00FF0D04" w:rsidP="00FF0D04">
      <w:pPr>
        <w:jc w:val="both"/>
        <w:rPr>
          <w:sz w:val="20"/>
        </w:rPr>
      </w:pPr>
      <w:r w:rsidRPr="00FF0D04">
        <w:rPr>
          <w:sz w:val="20"/>
        </w:rPr>
        <w:t>On notification of a fire</w:t>
      </w:r>
      <w:r>
        <w:rPr>
          <w:sz w:val="20"/>
        </w:rPr>
        <w:t>:</w:t>
      </w:r>
    </w:p>
    <w:p w14:paraId="5B201561" w14:textId="77777777" w:rsidR="00FF0D04" w:rsidRPr="00FF0D04" w:rsidRDefault="00FF0D04" w:rsidP="002E6427">
      <w:pPr>
        <w:pStyle w:val="ListParagraph"/>
        <w:numPr>
          <w:ilvl w:val="0"/>
          <w:numId w:val="17"/>
        </w:numPr>
        <w:jc w:val="both"/>
        <w:rPr>
          <w:sz w:val="20"/>
        </w:rPr>
      </w:pPr>
      <w:r w:rsidRPr="00FF0D04">
        <w:rPr>
          <w:sz w:val="20"/>
        </w:rPr>
        <w:t>Evacuate the building by the nearest available exit and proceed to the assembly point.</w:t>
      </w:r>
    </w:p>
    <w:p w14:paraId="78E112C3" w14:textId="77777777" w:rsidR="00FF0D04" w:rsidRPr="00FF0D04" w:rsidRDefault="00FF0D04" w:rsidP="002E6427">
      <w:pPr>
        <w:pStyle w:val="ListParagraph"/>
        <w:numPr>
          <w:ilvl w:val="0"/>
          <w:numId w:val="17"/>
        </w:numPr>
        <w:jc w:val="both"/>
        <w:rPr>
          <w:sz w:val="20"/>
        </w:rPr>
      </w:pPr>
      <w:r w:rsidRPr="00FF0D04">
        <w:rPr>
          <w:sz w:val="20"/>
        </w:rPr>
        <w:t>The designated Fire Marshall or Manager present will take charge and take a roll call.</w:t>
      </w:r>
    </w:p>
    <w:p w14:paraId="6D99AB96" w14:textId="77777777" w:rsidR="00FF0D04" w:rsidRPr="00FF0D04" w:rsidRDefault="00FF0D04" w:rsidP="002E6427">
      <w:pPr>
        <w:pStyle w:val="ListParagraph"/>
        <w:numPr>
          <w:ilvl w:val="0"/>
          <w:numId w:val="17"/>
        </w:numPr>
        <w:jc w:val="both"/>
        <w:rPr>
          <w:sz w:val="20"/>
        </w:rPr>
      </w:pPr>
      <w:r w:rsidRPr="00FF0D04">
        <w:rPr>
          <w:sz w:val="20"/>
        </w:rPr>
        <w:t>Use the nearest available exit.</w:t>
      </w:r>
    </w:p>
    <w:p w14:paraId="3B58974C" w14:textId="77777777" w:rsidR="00FF0D04" w:rsidRPr="00FF0D04" w:rsidRDefault="00FF0D04" w:rsidP="002E6427">
      <w:pPr>
        <w:pStyle w:val="ListParagraph"/>
        <w:numPr>
          <w:ilvl w:val="0"/>
          <w:numId w:val="17"/>
        </w:numPr>
        <w:jc w:val="both"/>
        <w:rPr>
          <w:sz w:val="20"/>
        </w:rPr>
      </w:pPr>
      <w:r w:rsidRPr="00FF0D04">
        <w:rPr>
          <w:sz w:val="20"/>
        </w:rPr>
        <w:t>Do not stop to collect personal belongings.</w:t>
      </w:r>
    </w:p>
    <w:p w14:paraId="50B1178C" w14:textId="77777777" w:rsidR="00FF0D04" w:rsidRPr="00FF0D04" w:rsidRDefault="00FF0D04" w:rsidP="002E6427">
      <w:pPr>
        <w:pStyle w:val="ListParagraph"/>
        <w:numPr>
          <w:ilvl w:val="0"/>
          <w:numId w:val="17"/>
        </w:numPr>
        <w:jc w:val="both"/>
        <w:rPr>
          <w:sz w:val="20"/>
        </w:rPr>
      </w:pPr>
      <w:r w:rsidRPr="00FF0D04">
        <w:rPr>
          <w:sz w:val="20"/>
        </w:rPr>
        <w:t>Do not use lifts.</w:t>
      </w:r>
    </w:p>
    <w:p w14:paraId="416DAF7B" w14:textId="5B39591C" w:rsidR="00FF0D04" w:rsidRPr="009C0D10" w:rsidRDefault="00FF0D04" w:rsidP="00FF0D04">
      <w:pPr>
        <w:pStyle w:val="ListParagraph"/>
        <w:numPr>
          <w:ilvl w:val="0"/>
          <w:numId w:val="17"/>
        </w:numPr>
        <w:jc w:val="both"/>
        <w:rPr>
          <w:sz w:val="20"/>
        </w:rPr>
      </w:pPr>
      <w:r w:rsidRPr="00FF0D04">
        <w:rPr>
          <w:sz w:val="20"/>
        </w:rPr>
        <w:t>Do not re-enter the building until told that it is safe to do so.</w:t>
      </w:r>
    </w:p>
    <w:p w14:paraId="27F1CB6A" w14:textId="77777777" w:rsidR="00660D9C" w:rsidRDefault="00660D9C"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15" w:name="_Toc51937427"/>
      <w:r>
        <w:rPr>
          <w:rFonts w:ascii="Arial" w:hAnsi="Arial" w:cs="Arial"/>
          <w:sz w:val="20"/>
          <w:szCs w:val="20"/>
        </w:rPr>
        <w:lastRenderedPageBreak/>
        <w:t>FIRST AID</w:t>
      </w:r>
      <w:bookmarkEnd w:id="15"/>
    </w:p>
    <w:p w14:paraId="5E1B6464" w14:textId="77777777" w:rsidR="001978C2" w:rsidRDefault="001978C2" w:rsidP="00660D9C">
      <w:pPr>
        <w:rPr>
          <w:sz w:val="20"/>
          <w:szCs w:val="18"/>
        </w:rPr>
      </w:pPr>
    </w:p>
    <w:p w14:paraId="02157129" w14:textId="77FDC92B" w:rsidR="00660D9C" w:rsidRPr="00915DEF" w:rsidRDefault="00660D9C" w:rsidP="00660D9C">
      <w:pPr>
        <w:rPr>
          <w:sz w:val="20"/>
          <w:szCs w:val="18"/>
        </w:rPr>
      </w:pPr>
      <w:r w:rsidRPr="00915DEF">
        <w:rPr>
          <w:sz w:val="20"/>
          <w:szCs w:val="18"/>
        </w:rPr>
        <w:t xml:space="preserve">OFG will ensure that all first aid kits provided in Group Premises are fully </w:t>
      </w:r>
      <w:proofErr w:type="gramStart"/>
      <w:r w:rsidRPr="00915DEF">
        <w:rPr>
          <w:sz w:val="20"/>
          <w:szCs w:val="18"/>
        </w:rPr>
        <w:t>stocked at all times</w:t>
      </w:r>
      <w:proofErr w:type="gramEnd"/>
      <w:r w:rsidRPr="00915DEF">
        <w:rPr>
          <w:sz w:val="20"/>
          <w:szCs w:val="18"/>
        </w:rPr>
        <w:t xml:space="preserve"> and will only contain items that the first aider’s have been trained to use, therefore will NOT contain and drugs, medication or creams. OFG is committed to ensure that there are enough trained first aiders on site to deal with any accidents and injuries that may occur.</w:t>
      </w:r>
    </w:p>
    <w:p w14:paraId="0BA2E899" w14:textId="77777777" w:rsidR="00561397" w:rsidRPr="00915DEF" w:rsidRDefault="00561397" w:rsidP="00660D9C">
      <w:pPr>
        <w:rPr>
          <w:sz w:val="20"/>
          <w:szCs w:val="18"/>
        </w:rPr>
      </w:pPr>
    </w:p>
    <w:p w14:paraId="03C1D9A1" w14:textId="77777777" w:rsidR="00561397" w:rsidRPr="00915DEF" w:rsidRDefault="00561397" w:rsidP="00561397">
      <w:pPr>
        <w:rPr>
          <w:sz w:val="20"/>
          <w:szCs w:val="18"/>
        </w:rPr>
      </w:pPr>
      <w:r w:rsidRPr="00915DEF">
        <w:rPr>
          <w:sz w:val="20"/>
          <w:szCs w:val="18"/>
        </w:rPr>
        <w:t>The management will ensure that:</w:t>
      </w:r>
    </w:p>
    <w:p w14:paraId="3EC6A7C2" w14:textId="77777777" w:rsidR="00561397" w:rsidRPr="00915DEF" w:rsidRDefault="00561397" w:rsidP="002E6427">
      <w:pPr>
        <w:pStyle w:val="ListParagraph"/>
        <w:numPr>
          <w:ilvl w:val="0"/>
          <w:numId w:val="18"/>
        </w:numPr>
        <w:rPr>
          <w:sz w:val="20"/>
          <w:szCs w:val="18"/>
        </w:rPr>
      </w:pPr>
      <w:r w:rsidRPr="00915DEF">
        <w:rPr>
          <w:sz w:val="20"/>
          <w:szCs w:val="18"/>
        </w:rPr>
        <w:t>Employees are familiar with the identity of the trained First Aider and the location of the nearest First Aid Kit (office specific to be identified on Induction).</w:t>
      </w:r>
    </w:p>
    <w:p w14:paraId="661E837C" w14:textId="77777777" w:rsidR="00561397" w:rsidRPr="00FB055C" w:rsidRDefault="00561397" w:rsidP="002E6427">
      <w:pPr>
        <w:pStyle w:val="ListParagraph"/>
        <w:numPr>
          <w:ilvl w:val="0"/>
          <w:numId w:val="18"/>
        </w:numPr>
        <w:rPr>
          <w:sz w:val="20"/>
        </w:rPr>
      </w:pPr>
      <w:r w:rsidRPr="00FB055C">
        <w:rPr>
          <w:sz w:val="20"/>
        </w:rPr>
        <w:t xml:space="preserve">The First Aid kit </w:t>
      </w:r>
      <w:proofErr w:type="gramStart"/>
      <w:r w:rsidRPr="00FB055C">
        <w:rPr>
          <w:sz w:val="20"/>
        </w:rPr>
        <w:t>is easily accessible at all times</w:t>
      </w:r>
      <w:proofErr w:type="gramEnd"/>
      <w:r w:rsidRPr="00FB055C">
        <w:rPr>
          <w:sz w:val="20"/>
        </w:rPr>
        <w:t>.</w:t>
      </w:r>
    </w:p>
    <w:p w14:paraId="3BA72655" w14:textId="77777777" w:rsidR="00561397" w:rsidRPr="00FB055C" w:rsidRDefault="00561397" w:rsidP="002E6427">
      <w:pPr>
        <w:pStyle w:val="ListParagraph"/>
        <w:numPr>
          <w:ilvl w:val="0"/>
          <w:numId w:val="18"/>
        </w:numPr>
        <w:rPr>
          <w:sz w:val="20"/>
        </w:rPr>
      </w:pPr>
      <w:r w:rsidRPr="00FB055C">
        <w:rPr>
          <w:sz w:val="20"/>
        </w:rPr>
        <w:t>Professional medical advice is sought when necessary.</w:t>
      </w:r>
    </w:p>
    <w:p w14:paraId="16764F24" w14:textId="77777777" w:rsidR="00561397" w:rsidRPr="00FB055C" w:rsidRDefault="00561397" w:rsidP="002E6427">
      <w:pPr>
        <w:pStyle w:val="ListParagraph"/>
        <w:numPr>
          <w:ilvl w:val="0"/>
          <w:numId w:val="18"/>
        </w:numPr>
        <w:rPr>
          <w:sz w:val="20"/>
        </w:rPr>
      </w:pPr>
      <w:r w:rsidRPr="00FB055C">
        <w:rPr>
          <w:sz w:val="20"/>
        </w:rPr>
        <w:t>All relevant details are recorded on the accident and incident report form when necessary.</w:t>
      </w:r>
    </w:p>
    <w:p w14:paraId="53C6DDC3" w14:textId="77777777" w:rsidR="00A44BA1" w:rsidRPr="00FB055C" w:rsidRDefault="00A44BA1" w:rsidP="00561397">
      <w:pPr>
        <w:rPr>
          <w:sz w:val="20"/>
        </w:rPr>
      </w:pPr>
    </w:p>
    <w:p w14:paraId="0F3658D6" w14:textId="77777777" w:rsidR="00A44BA1" w:rsidRPr="00FB055C" w:rsidRDefault="00A44BA1" w:rsidP="00A44BA1">
      <w:pPr>
        <w:rPr>
          <w:sz w:val="20"/>
        </w:rPr>
      </w:pPr>
      <w:r w:rsidRPr="00FB055C">
        <w:rPr>
          <w:sz w:val="20"/>
        </w:rPr>
        <w:t>The names of First Aiders are displayed on the first aid notices in a prominent position on the notice boards. The First Aid box will be checked and restocked by the nominated First Aiders.</w:t>
      </w:r>
    </w:p>
    <w:p w14:paraId="32FAB8CC" w14:textId="1432BF3E" w:rsidR="00A44BA1" w:rsidRDefault="00A44BA1" w:rsidP="00A44BA1">
      <w:pPr>
        <w:rPr>
          <w:sz w:val="20"/>
        </w:rPr>
      </w:pPr>
      <w:r w:rsidRPr="00FB055C">
        <w:rPr>
          <w:sz w:val="20"/>
        </w:rPr>
        <w:t>If medical treatment is required dial 999 and call an ambulance, giving the address and the nature of the injury.</w:t>
      </w:r>
    </w:p>
    <w:p w14:paraId="79DF5A67" w14:textId="77777777" w:rsidR="001978C2" w:rsidRPr="00FB055C" w:rsidRDefault="001978C2" w:rsidP="00A44BA1">
      <w:pPr>
        <w:rPr>
          <w:sz w:val="20"/>
        </w:rPr>
      </w:pPr>
    </w:p>
    <w:p w14:paraId="579046A5" w14:textId="77777777" w:rsidR="00A44BA1" w:rsidRDefault="00A44BA1" w:rsidP="00A44BA1"/>
    <w:p w14:paraId="54F30E4B" w14:textId="77777777" w:rsidR="00A44BA1" w:rsidRDefault="00A44BA1"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16" w:name="_Toc51937428"/>
      <w:r>
        <w:rPr>
          <w:rFonts w:ascii="Arial" w:hAnsi="Arial" w:cs="Arial"/>
          <w:sz w:val="20"/>
          <w:szCs w:val="20"/>
        </w:rPr>
        <w:t>HAZARD AND RISK</w:t>
      </w:r>
      <w:bookmarkEnd w:id="16"/>
    </w:p>
    <w:p w14:paraId="08747D76" w14:textId="77777777" w:rsidR="001978C2" w:rsidRDefault="001978C2" w:rsidP="00A44BA1">
      <w:pPr>
        <w:rPr>
          <w:sz w:val="20"/>
        </w:rPr>
      </w:pPr>
    </w:p>
    <w:p w14:paraId="0B7831BC" w14:textId="316846E5" w:rsidR="00A44BA1" w:rsidRPr="00FB055C" w:rsidRDefault="00A44BA1" w:rsidP="00A44BA1">
      <w:pPr>
        <w:rPr>
          <w:sz w:val="20"/>
        </w:rPr>
      </w:pPr>
      <w:r w:rsidRPr="00FB055C">
        <w:rPr>
          <w:sz w:val="20"/>
        </w:rPr>
        <w:t>A hazard is something that has the potential to cause harm. Risk is a combination of the likelihood that an accident will happen and the consequences of that accident happening.</w:t>
      </w:r>
    </w:p>
    <w:p w14:paraId="1D18AEA6" w14:textId="77777777" w:rsidR="00A44BA1" w:rsidRPr="00FB055C" w:rsidRDefault="00A44BA1" w:rsidP="00A44BA1">
      <w:pPr>
        <w:rPr>
          <w:sz w:val="20"/>
        </w:rPr>
      </w:pPr>
    </w:p>
    <w:p w14:paraId="56F0D65E" w14:textId="77777777" w:rsidR="00A44BA1" w:rsidRPr="00FB055C" w:rsidRDefault="00A44BA1" w:rsidP="00A44BA1">
      <w:pPr>
        <w:rPr>
          <w:sz w:val="20"/>
        </w:rPr>
      </w:pPr>
      <w:r w:rsidRPr="00FB055C">
        <w:rPr>
          <w:sz w:val="20"/>
        </w:rPr>
        <w:t>The company accepts that some of its work activities could, unless properly controlled create risks to employees and other persons, therefore it is OFG’s policy to take all reasonable steps to reduce the risks to an acceptable level. Risk assessments have been completed for all work activities that present significant risk. These risk assessments are kept in the risk register and are available for you to view at any time.</w:t>
      </w:r>
    </w:p>
    <w:p w14:paraId="705CB999" w14:textId="77777777" w:rsidR="00A44BA1" w:rsidRPr="00FB055C" w:rsidRDefault="00A44BA1" w:rsidP="00A44BA1">
      <w:pPr>
        <w:rPr>
          <w:sz w:val="20"/>
        </w:rPr>
      </w:pPr>
    </w:p>
    <w:p w14:paraId="3049208A" w14:textId="4DD662A5" w:rsidR="00A44BA1" w:rsidRDefault="00A44BA1" w:rsidP="00A44BA1">
      <w:pPr>
        <w:rPr>
          <w:sz w:val="20"/>
        </w:rPr>
      </w:pPr>
      <w:r w:rsidRPr="00FB055C">
        <w:rPr>
          <w:sz w:val="20"/>
        </w:rPr>
        <w:t xml:space="preserve">You should ensure that you are familiar with the relevant risk assessments for the work you are undertaking prior to the commencement of the work. If you identify any hazards that may put someone at </w:t>
      </w:r>
      <w:r w:rsidR="001978C2" w:rsidRPr="00FB055C">
        <w:rPr>
          <w:sz w:val="20"/>
        </w:rPr>
        <w:t>risk,</w:t>
      </w:r>
      <w:r w:rsidRPr="00FB055C">
        <w:rPr>
          <w:sz w:val="20"/>
        </w:rPr>
        <w:t xml:space="preserve"> you should report it immediately to the appropriate manager or your H&amp;S representative. </w:t>
      </w:r>
    </w:p>
    <w:p w14:paraId="67A04FA5" w14:textId="77777777" w:rsidR="001978C2" w:rsidRPr="00FB055C" w:rsidRDefault="001978C2" w:rsidP="00A44BA1">
      <w:pPr>
        <w:rPr>
          <w:sz w:val="20"/>
        </w:rPr>
      </w:pPr>
    </w:p>
    <w:p w14:paraId="00720EA6" w14:textId="77777777" w:rsidR="00A44BA1" w:rsidRDefault="00A44BA1" w:rsidP="00A44BA1"/>
    <w:p w14:paraId="32A8B8D8" w14:textId="77777777" w:rsidR="00A44BA1" w:rsidRDefault="00A44BA1"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17" w:name="_Toc51937429"/>
      <w:r>
        <w:rPr>
          <w:rFonts w:ascii="Arial" w:hAnsi="Arial" w:cs="Arial"/>
          <w:sz w:val="20"/>
          <w:szCs w:val="20"/>
        </w:rPr>
        <w:t>MANUAL HANDLING</w:t>
      </w:r>
      <w:bookmarkEnd w:id="17"/>
    </w:p>
    <w:p w14:paraId="7F59C1AF" w14:textId="77777777" w:rsidR="001978C2" w:rsidRDefault="001978C2" w:rsidP="00A44BA1">
      <w:pPr>
        <w:rPr>
          <w:sz w:val="20"/>
        </w:rPr>
      </w:pPr>
    </w:p>
    <w:p w14:paraId="0DC7F557" w14:textId="5C994786" w:rsidR="00A44BA1" w:rsidRPr="00FB055C" w:rsidRDefault="00A44BA1" w:rsidP="00A44BA1">
      <w:pPr>
        <w:rPr>
          <w:sz w:val="20"/>
        </w:rPr>
      </w:pPr>
      <w:r w:rsidRPr="00FB055C">
        <w:rPr>
          <w:sz w:val="20"/>
        </w:rPr>
        <w:t>Incorrect methods of lifting and handling can often result in back injury, which is one of the most common injuries in industry. It is the policy of OFG to comply with all legislation that is outlined in the Manual Handling Regulations.</w:t>
      </w:r>
    </w:p>
    <w:p w14:paraId="4B1BB26E" w14:textId="77777777" w:rsidR="00A44BA1" w:rsidRPr="00FB055C" w:rsidRDefault="00A44BA1" w:rsidP="00A44BA1">
      <w:pPr>
        <w:rPr>
          <w:sz w:val="20"/>
        </w:rPr>
      </w:pPr>
    </w:p>
    <w:p w14:paraId="0099016A" w14:textId="77777777" w:rsidR="00A44BA1" w:rsidRPr="00FB055C" w:rsidRDefault="00A44BA1" w:rsidP="00A44BA1">
      <w:pPr>
        <w:rPr>
          <w:sz w:val="20"/>
        </w:rPr>
      </w:pPr>
      <w:r w:rsidRPr="00FB055C">
        <w:rPr>
          <w:sz w:val="20"/>
        </w:rPr>
        <w:t xml:space="preserve">Wherever possible, manual handling operations shall be avoided wherever reasonable, if there is any risk of injury. Where it is not possible to avoid manual handling operations, an assessment of the operation will be made </w:t>
      </w:r>
      <w:proofErr w:type="gramStart"/>
      <w:r w:rsidRPr="00FB055C">
        <w:rPr>
          <w:sz w:val="20"/>
        </w:rPr>
        <w:t>taking into account</w:t>
      </w:r>
      <w:proofErr w:type="gramEnd"/>
      <w:r w:rsidRPr="00FB055C">
        <w:rPr>
          <w:sz w:val="20"/>
        </w:rPr>
        <w:t xml:space="preserve"> the task, load, capability of the individual and the working environment.</w:t>
      </w:r>
    </w:p>
    <w:p w14:paraId="08D7FA68" w14:textId="77777777" w:rsidR="00A44BA1" w:rsidRPr="00FB055C" w:rsidRDefault="00A44BA1" w:rsidP="00A44BA1">
      <w:pPr>
        <w:rPr>
          <w:sz w:val="20"/>
        </w:rPr>
      </w:pPr>
    </w:p>
    <w:p w14:paraId="60AE126A" w14:textId="34932264" w:rsidR="00A44BA1" w:rsidRDefault="00A44BA1" w:rsidP="00A44BA1">
      <w:r w:rsidRPr="00FB055C">
        <w:rPr>
          <w:sz w:val="20"/>
        </w:rPr>
        <w:t>The assessment will be reviewed if there is any reason to suspect that it is no longer valid. The Manual Handling Risk Assessment should be available from your local manager and the online management information platform</w:t>
      </w:r>
      <w:r>
        <w:t>.</w:t>
      </w:r>
    </w:p>
    <w:p w14:paraId="0B9B36FD" w14:textId="3CD7A256" w:rsidR="001978C2" w:rsidRDefault="001978C2" w:rsidP="00A44BA1"/>
    <w:p w14:paraId="377BA47F" w14:textId="77777777" w:rsidR="009C0D10" w:rsidRDefault="009C0D10" w:rsidP="00A44BA1"/>
    <w:p w14:paraId="11055F6A" w14:textId="77777777" w:rsidR="00A44BA1" w:rsidRDefault="00A44BA1" w:rsidP="00A44BA1"/>
    <w:p w14:paraId="162A1AB6" w14:textId="77777777" w:rsidR="00A44BA1" w:rsidRDefault="00A44BA1"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18" w:name="_Toc51937430"/>
      <w:r>
        <w:rPr>
          <w:rFonts w:ascii="Arial" w:hAnsi="Arial" w:cs="Arial"/>
          <w:sz w:val="20"/>
          <w:szCs w:val="20"/>
        </w:rPr>
        <w:lastRenderedPageBreak/>
        <w:t>NEW AND EXPECTANT MOTHERS</w:t>
      </w:r>
      <w:bookmarkEnd w:id="18"/>
    </w:p>
    <w:p w14:paraId="59F59164" w14:textId="77777777" w:rsidR="009C0D10" w:rsidRDefault="009C0D10" w:rsidP="00A44BA1">
      <w:pPr>
        <w:rPr>
          <w:sz w:val="20"/>
        </w:rPr>
      </w:pPr>
    </w:p>
    <w:p w14:paraId="684F6A3E" w14:textId="421C7D09" w:rsidR="00A44BA1" w:rsidRPr="00FB055C" w:rsidRDefault="00A44BA1" w:rsidP="00A44BA1">
      <w:pPr>
        <w:rPr>
          <w:sz w:val="20"/>
        </w:rPr>
      </w:pPr>
      <w:r w:rsidRPr="00FB055C">
        <w:rPr>
          <w:sz w:val="20"/>
        </w:rPr>
        <w:t xml:space="preserve">It is OFG’s policy to take all reasonable steps to protect the health and safety of employees who are new or expectant mothers. A specific risk assessment will be carried out for all new and expectant mothers by the line manager and the appropriate action taken to control the significant findings and risks identified by the risk assessment. </w:t>
      </w:r>
    </w:p>
    <w:p w14:paraId="49ABBA38" w14:textId="77777777" w:rsidR="00A44BA1" w:rsidRPr="00FB055C" w:rsidRDefault="00A44BA1" w:rsidP="00A44BA1">
      <w:pPr>
        <w:rPr>
          <w:sz w:val="20"/>
        </w:rPr>
      </w:pPr>
    </w:p>
    <w:p w14:paraId="5C13CD2F" w14:textId="77777777" w:rsidR="00A44BA1" w:rsidRPr="00FB055C" w:rsidRDefault="00A44BA1" w:rsidP="00A44BA1">
      <w:pPr>
        <w:rPr>
          <w:sz w:val="20"/>
        </w:rPr>
      </w:pPr>
      <w:r w:rsidRPr="00FB055C">
        <w:rPr>
          <w:sz w:val="20"/>
        </w:rPr>
        <w:t xml:space="preserve">All female staff should inform management as soon as possible when they become aware they are pregnant so that control measures can be implemented immediately. The new and expectant mother’s risk assessment will need to be reviewed by the employee and their line manager </w:t>
      </w:r>
      <w:proofErr w:type="gramStart"/>
      <w:r w:rsidRPr="00FB055C">
        <w:rPr>
          <w:sz w:val="20"/>
        </w:rPr>
        <w:t>on a monthly basis</w:t>
      </w:r>
      <w:proofErr w:type="gramEnd"/>
      <w:r w:rsidRPr="00FB055C">
        <w:rPr>
          <w:sz w:val="20"/>
        </w:rPr>
        <w:t xml:space="preserve">. </w:t>
      </w:r>
    </w:p>
    <w:p w14:paraId="7EB371EA" w14:textId="77777777" w:rsidR="00A44BA1" w:rsidRDefault="00A44BA1" w:rsidP="00A44BA1"/>
    <w:p w14:paraId="45262926" w14:textId="77777777" w:rsidR="00A44BA1" w:rsidRDefault="00A44BA1"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19" w:name="_Toc51937431"/>
      <w:r>
        <w:rPr>
          <w:rFonts w:ascii="Arial" w:hAnsi="Arial" w:cs="Arial"/>
          <w:sz w:val="20"/>
          <w:szCs w:val="20"/>
        </w:rPr>
        <w:t>SAFETY SIGNS</w:t>
      </w:r>
      <w:bookmarkEnd w:id="19"/>
    </w:p>
    <w:p w14:paraId="2D9AB0E5" w14:textId="77777777" w:rsidR="009C0D10" w:rsidRDefault="009C0D10" w:rsidP="00A44BA1">
      <w:pPr>
        <w:rPr>
          <w:sz w:val="20"/>
        </w:rPr>
      </w:pPr>
    </w:p>
    <w:p w14:paraId="64057C7B" w14:textId="4A4AAB4E" w:rsidR="00A44BA1" w:rsidRPr="00FB055C" w:rsidRDefault="00A44BA1" w:rsidP="00A44BA1">
      <w:pPr>
        <w:rPr>
          <w:sz w:val="20"/>
        </w:rPr>
      </w:pPr>
      <w:r w:rsidRPr="00FB055C">
        <w:rPr>
          <w:sz w:val="20"/>
        </w:rPr>
        <w:t>It is important that you take notice of all warning signs whilst at work. They have been installed for your safety. All safety signs are colour coded and each colour code has a meaning.</w:t>
      </w:r>
    </w:p>
    <w:p w14:paraId="4185672E" w14:textId="77777777" w:rsidR="00A44BA1" w:rsidRPr="00FB055C" w:rsidRDefault="00A44BA1" w:rsidP="00A44BA1">
      <w:pPr>
        <w:rPr>
          <w:sz w:val="20"/>
        </w:rPr>
      </w:pPr>
    </w:p>
    <w:p w14:paraId="35D42A26" w14:textId="77777777" w:rsidR="00A44BA1" w:rsidRPr="00FB055C" w:rsidRDefault="00A44BA1" w:rsidP="00A44BA1">
      <w:pPr>
        <w:rPr>
          <w:sz w:val="20"/>
        </w:rPr>
      </w:pPr>
      <w:r w:rsidRPr="00FB055C">
        <w:rPr>
          <w:sz w:val="20"/>
        </w:rPr>
        <w:t>Under statutory legislation certain signs and notices must be displayed in prominent positions as appropriate. Safety signs are required to convey the message pictorially as well as in writing to ensure that the information can be understood by everyone in the workplace, not just those who speak English.</w:t>
      </w:r>
    </w:p>
    <w:p w14:paraId="2761D6DD" w14:textId="77777777" w:rsidR="00A44BA1" w:rsidRDefault="00A44BA1" w:rsidP="00A44BA1"/>
    <w:p w14:paraId="6F7C94B4" w14:textId="228107B3" w:rsidR="00A44BA1" w:rsidRDefault="00A44BA1" w:rsidP="00A44BA1">
      <w:pPr>
        <w:rPr>
          <w:sz w:val="20"/>
        </w:rPr>
      </w:pPr>
      <w:r w:rsidRPr="00FB055C">
        <w:rPr>
          <w:sz w:val="20"/>
        </w:rPr>
        <w:t xml:space="preserve">It is important that you make yourself aware of </w:t>
      </w:r>
      <w:proofErr w:type="gramStart"/>
      <w:r w:rsidRPr="00FB055C">
        <w:rPr>
          <w:sz w:val="20"/>
        </w:rPr>
        <w:t>all of</w:t>
      </w:r>
      <w:proofErr w:type="gramEnd"/>
      <w:r w:rsidRPr="00FB055C">
        <w:rPr>
          <w:sz w:val="20"/>
        </w:rPr>
        <w:t xml:space="preserve"> the safety signs displayed in any premises you visit.</w:t>
      </w:r>
    </w:p>
    <w:p w14:paraId="4B1134F2" w14:textId="77777777" w:rsidR="009C0D10" w:rsidRPr="00FB055C" w:rsidRDefault="009C0D10" w:rsidP="00A44BA1">
      <w:pPr>
        <w:rPr>
          <w:sz w:val="20"/>
        </w:rPr>
      </w:pPr>
    </w:p>
    <w:p w14:paraId="1961B4FB" w14:textId="77777777" w:rsidR="00A44BA1" w:rsidRDefault="00A44BA1"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20" w:name="_Toc51937432"/>
      <w:r>
        <w:rPr>
          <w:rFonts w:ascii="Arial" w:hAnsi="Arial" w:cs="Arial"/>
          <w:sz w:val="20"/>
          <w:szCs w:val="20"/>
        </w:rPr>
        <w:t>SMOKING</w:t>
      </w:r>
      <w:bookmarkEnd w:id="20"/>
    </w:p>
    <w:p w14:paraId="34802E72" w14:textId="77777777" w:rsidR="009C0D10" w:rsidRDefault="009C0D10" w:rsidP="00A44BA1">
      <w:pPr>
        <w:rPr>
          <w:sz w:val="20"/>
        </w:rPr>
      </w:pPr>
    </w:p>
    <w:p w14:paraId="5468B0C3" w14:textId="6E28F65D" w:rsidR="00A44BA1" w:rsidRPr="00FB055C" w:rsidRDefault="00046532" w:rsidP="00A44BA1">
      <w:pPr>
        <w:rPr>
          <w:sz w:val="20"/>
        </w:rPr>
      </w:pPr>
      <w:r w:rsidRPr="00FB055C">
        <w:rPr>
          <w:sz w:val="20"/>
        </w:rPr>
        <w:t xml:space="preserve">Smoking is the main cause of </w:t>
      </w:r>
      <w:r w:rsidR="00A44BA1" w:rsidRPr="00FB055C">
        <w:rPr>
          <w:sz w:val="20"/>
        </w:rPr>
        <w:t>pr</w:t>
      </w:r>
      <w:r w:rsidRPr="00FB055C">
        <w:rPr>
          <w:sz w:val="20"/>
        </w:rPr>
        <w:t xml:space="preserve">eventable disease and premature </w:t>
      </w:r>
      <w:r w:rsidR="00A44BA1" w:rsidRPr="00FB055C">
        <w:rPr>
          <w:sz w:val="20"/>
        </w:rPr>
        <w:t>de</w:t>
      </w:r>
      <w:r w:rsidRPr="00FB055C">
        <w:rPr>
          <w:sz w:val="20"/>
        </w:rPr>
        <w:t xml:space="preserve">ath in the UK. It has long been </w:t>
      </w:r>
      <w:r w:rsidR="00A44BA1" w:rsidRPr="00FB055C">
        <w:rPr>
          <w:sz w:val="20"/>
        </w:rPr>
        <w:t>r</w:t>
      </w:r>
      <w:r w:rsidRPr="00FB055C">
        <w:rPr>
          <w:sz w:val="20"/>
        </w:rPr>
        <w:t xml:space="preserve">ecognised that smoking not only </w:t>
      </w:r>
      <w:r w:rsidR="00A44BA1" w:rsidRPr="00FB055C">
        <w:rPr>
          <w:sz w:val="20"/>
        </w:rPr>
        <w:t>affect</w:t>
      </w:r>
      <w:r w:rsidRPr="00FB055C">
        <w:rPr>
          <w:sz w:val="20"/>
        </w:rPr>
        <w:t xml:space="preserve">s the smoker but also those who </w:t>
      </w:r>
      <w:r w:rsidR="00A44BA1" w:rsidRPr="00FB055C">
        <w:rPr>
          <w:sz w:val="20"/>
        </w:rPr>
        <w:t>ar</w:t>
      </w:r>
      <w:r w:rsidRPr="00FB055C">
        <w:rPr>
          <w:sz w:val="20"/>
        </w:rPr>
        <w:t xml:space="preserve">e around them (known as passive smoking). </w:t>
      </w:r>
      <w:r w:rsidR="00A44BA1" w:rsidRPr="00FB055C">
        <w:rPr>
          <w:sz w:val="20"/>
        </w:rPr>
        <w:t xml:space="preserve">Smoking </w:t>
      </w:r>
      <w:r w:rsidRPr="00FB055C">
        <w:rPr>
          <w:sz w:val="20"/>
        </w:rPr>
        <w:t xml:space="preserve">is not permitted in workplaces, </w:t>
      </w:r>
      <w:r w:rsidR="00A44BA1" w:rsidRPr="00FB055C">
        <w:rPr>
          <w:sz w:val="20"/>
        </w:rPr>
        <w:t>including</w:t>
      </w:r>
      <w:r w:rsidRPr="00FB055C">
        <w:rPr>
          <w:sz w:val="20"/>
        </w:rPr>
        <w:t xml:space="preserve"> vehicles, and places of public </w:t>
      </w:r>
      <w:r w:rsidR="00A44BA1" w:rsidRPr="00FB055C">
        <w:rPr>
          <w:sz w:val="20"/>
        </w:rPr>
        <w:t>assembly even in outdoor environments</w:t>
      </w:r>
      <w:r w:rsidRPr="00FB055C">
        <w:rPr>
          <w:sz w:val="20"/>
        </w:rPr>
        <w:t>.</w:t>
      </w:r>
    </w:p>
    <w:p w14:paraId="4F520FCA" w14:textId="77777777" w:rsidR="00046532" w:rsidRPr="00FB055C" w:rsidRDefault="00046532" w:rsidP="00A44BA1">
      <w:pPr>
        <w:rPr>
          <w:sz w:val="20"/>
        </w:rPr>
      </w:pPr>
    </w:p>
    <w:p w14:paraId="1A34A841" w14:textId="3EEA8B35" w:rsidR="00046532" w:rsidRPr="00FB055C" w:rsidRDefault="00046532" w:rsidP="00046532">
      <w:pPr>
        <w:rPr>
          <w:sz w:val="20"/>
        </w:rPr>
      </w:pPr>
      <w:r w:rsidRPr="00FB055C">
        <w:rPr>
          <w:sz w:val="20"/>
        </w:rPr>
        <w:t xml:space="preserve">OFG has a duty of care to our employees and others who work within our </w:t>
      </w:r>
      <w:proofErr w:type="gramStart"/>
      <w:r w:rsidRPr="00FB055C">
        <w:rPr>
          <w:sz w:val="20"/>
        </w:rPr>
        <w:t>work places</w:t>
      </w:r>
      <w:proofErr w:type="gramEnd"/>
      <w:r w:rsidRPr="00FB055C">
        <w:rPr>
          <w:sz w:val="20"/>
        </w:rPr>
        <w:t xml:space="preserve"> and therefore it is the Policy of </w:t>
      </w:r>
      <w:r w:rsidR="00915DEF">
        <w:rPr>
          <w:sz w:val="20"/>
        </w:rPr>
        <w:t>OFG</w:t>
      </w:r>
      <w:r w:rsidRPr="00FB055C">
        <w:rPr>
          <w:sz w:val="20"/>
        </w:rPr>
        <w:t xml:space="preserve"> that all our workplaces are smoke free. Therefore, it is the aim of OFG to implement a policy to control smoking within the areas under its control. OFG permits smoking in designated areas only.</w:t>
      </w:r>
    </w:p>
    <w:p w14:paraId="7127805B" w14:textId="77777777" w:rsidR="00046532" w:rsidRPr="00FB055C" w:rsidRDefault="00046532" w:rsidP="00046532">
      <w:pPr>
        <w:rPr>
          <w:sz w:val="20"/>
        </w:rPr>
      </w:pPr>
    </w:p>
    <w:p w14:paraId="13740C7C" w14:textId="77777777" w:rsidR="00046532" w:rsidRPr="00FB055C" w:rsidRDefault="00046532" w:rsidP="00046532">
      <w:pPr>
        <w:rPr>
          <w:sz w:val="20"/>
        </w:rPr>
      </w:pPr>
      <w:r w:rsidRPr="00FB055C">
        <w:rPr>
          <w:sz w:val="20"/>
        </w:rPr>
        <w:t>Breaches of the policy will be dealt with through the company disciplinary procedure. All visitors and contractors are expected to conform to the Company policy and contraventions must be challenged by members of staff.</w:t>
      </w:r>
    </w:p>
    <w:p w14:paraId="660FBA66" w14:textId="77777777" w:rsidR="00046532" w:rsidRPr="00FB055C" w:rsidRDefault="00046532" w:rsidP="00046532">
      <w:pPr>
        <w:rPr>
          <w:sz w:val="20"/>
        </w:rPr>
      </w:pPr>
    </w:p>
    <w:p w14:paraId="046ED498" w14:textId="77777777" w:rsidR="00046532" w:rsidRPr="00FB055C" w:rsidRDefault="00046532" w:rsidP="00046532">
      <w:pPr>
        <w:rPr>
          <w:b/>
          <w:sz w:val="20"/>
        </w:rPr>
      </w:pPr>
      <w:r w:rsidRPr="00FB055C">
        <w:rPr>
          <w:b/>
          <w:sz w:val="20"/>
        </w:rPr>
        <w:t>Electronic Cigarettes</w:t>
      </w:r>
    </w:p>
    <w:p w14:paraId="2ADE7029" w14:textId="77777777" w:rsidR="00046532" w:rsidRPr="00FB055C" w:rsidRDefault="00046532" w:rsidP="00046532">
      <w:pPr>
        <w:rPr>
          <w:sz w:val="20"/>
        </w:rPr>
      </w:pPr>
      <w:r w:rsidRPr="00FB055C">
        <w:rPr>
          <w:sz w:val="20"/>
        </w:rPr>
        <w:t>All references and policies relating to smoking also apply to the use of electronic cigarettes and vaporisers.</w:t>
      </w:r>
    </w:p>
    <w:p w14:paraId="32819D6D" w14:textId="77777777" w:rsidR="00046532" w:rsidRDefault="00046532" w:rsidP="00046532"/>
    <w:p w14:paraId="318131D8" w14:textId="77777777" w:rsidR="00046532" w:rsidRDefault="00046532"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21" w:name="_Toc51937433"/>
      <w:r>
        <w:rPr>
          <w:rFonts w:ascii="Arial" w:hAnsi="Arial" w:cs="Arial"/>
          <w:sz w:val="20"/>
          <w:szCs w:val="20"/>
        </w:rPr>
        <w:t>STRESS</w:t>
      </w:r>
      <w:bookmarkEnd w:id="21"/>
    </w:p>
    <w:p w14:paraId="0F222D4B" w14:textId="77777777" w:rsidR="009C0D10" w:rsidRDefault="009C0D10" w:rsidP="00046532">
      <w:pPr>
        <w:rPr>
          <w:sz w:val="20"/>
        </w:rPr>
      </w:pPr>
    </w:p>
    <w:p w14:paraId="4461FDBD" w14:textId="34828B2E" w:rsidR="00046532" w:rsidRPr="00471503" w:rsidRDefault="00046532" w:rsidP="00046532">
      <w:pPr>
        <w:rPr>
          <w:sz w:val="20"/>
        </w:rPr>
      </w:pPr>
      <w:r w:rsidRPr="00471503">
        <w:rPr>
          <w:sz w:val="20"/>
        </w:rPr>
        <w:t>Stress is the adverse reaction people have to excessive pressure or other demands that are placed upon them. It can be caused by issues at work or by concerns outside work or in some cases both.</w:t>
      </w:r>
    </w:p>
    <w:p w14:paraId="7E50266E" w14:textId="77777777" w:rsidR="00046532" w:rsidRPr="00471503" w:rsidRDefault="00046532" w:rsidP="00046532">
      <w:pPr>
        <w:rPr>
          <w:sz w:val="20"/>
        </w:rPr>
      </w:pPr>
    </w:p>
    <w:p w14:paraId="63DF43F1" w14:textId="77777777" w:rsidR="00046532" w:rsidRPr="00471503" w:rsidRDefault="00046532" w:rsidP="00046532">
      <w:pPr>
        <w:rPr>
          <w:sz w:val="20"/>
        </w:rPr>
      </w:pPr>
      <w:r w:rsidRPr="00471503">
        <w:rPr>
          <w:sz w:val="20"/>
        </w:rPr>
        <w:t xml:space="preserve">Stress may be caused by </w:t>
      </w:r>
      <w:proofErr w:type="gramStart"/>
      <w:r w:rsidRPr="00471503">
        <w:rPr>
          <w:sz w:val="20"/>
        </w:rPr>
        <w:t>a number of</w:t>
      </w:r>
      <w:proofErr w:type="gramEnd"/>
      <w:r w:rsidRPr="00471503">
        <w:rPr>
          <w:sz w:val="20"/>
        </w:rPr>
        <w:t xml:space="preserve"> factors including:</w:t>
      </w:r>
    </w:p>
    <w:p w14:paraId="073E69AB" w14:textId="77777777" w:rsidR="00046532" w:rsidRPr="00471503" w:rsidRDefault="00046532" w:rsidP="002E6427">
      <w:pPr>
        <w:pStyle w:val="ListParagraph"/>
        <w:numPr>
          <w:ilvl w:val="0"/>
          <w:numId w:val="19"/>
        </w:numPr>
        <w:rPr>
          <w:sz w:val="20"/>
        </w:rPr>
      </w:pPr>
      <w:r w:rsidRPr="00471503">
        <w:rPr>
          <w:sz w:val="20"/>
        </w:rPr>
        <w:t>Long hours</w:t>
      </w:r>
    </w:p>
    <w:p w14:paraId="006874EE" w14:textId="77777777" w:rsidR="00046532" w:rsidRPr="00471503" w:rsidRDefault="00046532" w:rsidP="002E6427">
      <w:pPr>
        <w:pStyle w:val="ListParagraph"/>
        <w:numPr>
          <w:ilvl w:val="0"/>
          <w:numId w:val="19"/>
        </w:numPr>
        <w:rPr>
          <w:sz w:val="20"/>
        </w:rPr>
      </w:pPr>
      <w:r w:rsidRPr="00471503">
        <w:rPr>
          <w:sz w:val="20"/>
        </w:rPr>
        <w:t>Too much or too little work</w:t>
      </w:r>
    </w:p>
    <w:p w14:paraId="425A7D97" w14:textId="77777777" w:rsidR="00046532" w:rsidRPr="00471503" w:rsidRDefault="00046532" w:rsidP="002E6427">
      <w:pPr>
        <w:pStyle w:val="ListParagraph"/>
        <w:numPr>
          <w:ilvl w:val="0"/>
          <w:numId w:val="19"/>
        </w:numPr>
        <w:rPr>
          <w:sz w:val="20"/>
        </w:rPr>
      </w:pPr>
      <w:r w:rsidRPr="00471503">
        <w:rPr>
          <w:sz w:val="20"/>
        </w:rPr>
        <w:t>Poor management</w:t>
      </w:r>
    </w:p>
    <w:p w14:paraId="2490ED5D" w14:textId="77777777" w:rsidR="00046532" w:rsidRPr="00471503" w:rsidRDefault="00046532" w:rsidP="002E6427">
      <w:pPr>
        <w:pStyle w:val="ListParagraph"/>
        <w:numPr>
          <w:ilvl w:val="0"/>
          <w:numId w:val="19"/>
        </w:numPr>
        <w:rPr>
          <w:sz w:val="20"/>
        </w:rPr>
      </w:pPr>
      <w:r w:rsidRPr="00471503">
        <w:rPr>
          <w:sz w:val="20"/>
        </w:rPr>
        <w:t>Bad relations with work colleagues</w:t>
      </w:r>
    </w:p>
    <w:p w14:paraId="66EED309" w14:textId="77777777" w:rsidR="00046532" w:rsidRPr="00471503" w:rsidRDefault="00046532" w:rsidP="002E6427">
      <w:pPr>
        <w:pStyle w:val="ListParagraph"/>
        <w:numPr>
          <w:ilvl w:val="0"/>
          <w:numId w:val="19"/>
        </w:numPr>
        <w:rPr>
          <w:sz w:val="20"/>
        </w:rPr>
      </w:pPr>
      <w:r w:rsidRPr="00471503">
        <w:rPr>
          <w:sz w:val="20"/>
        </w:rPr>
        <w:t>Low pay</w:t>
      </w:r>
    </w:p>
    <w:p w14:paraId="732300B2" w14:textId="77777777" w:rsidR="00046532" w:rsidRPr="00471503" w:rsidRDefault="00046532" w:rsidP="002E6427">
      <w:pPr>
        <w:pStyle w:val="ListParagraph"/>
        <w:numPr>
          <w:ilvl w:val="0"/>
          <w:numId w:val="19"/>
        </w:numPr>
        <w:rPr>
          <w:sz w:val="20"/>
        </w:rPr>
      </w:pPr>
      <w:r w:rsidRPr="00471503">
        <w:rPr>
          <w:sz w:val="20"/>
        </w:rPr>
        <w:t>Lone working</w:t>
      </w:r>
    </w:p>
    <w:p w14:paraId="20DE933E" w14:textId="77777777" w:rsidR="00046532" w:rsidRPr="00471503" w:rsidRDefault="00046532" w:rsidP="002E6427">
      <w:pPr>
        <w:pStyle w:val="ListParagraph"/>
        <w:numPr>
          <w:ilvl w:val="0"/>
          <w:numId w:val="19"/>
        </w:numPr>
        <w:rPr>
          <w:sz w:val="20"/>
        </w:rPr>
      </w:pPr>
      <w:r w:rsidRPr="00471503">
        <w:rPr>
          <w:sz w:val="20"/>
        </w:rPr>
        <w:t>Low job satisfaction</w:t>
      </w:r>
    </w:p>
    <w:p w14:paraId="15C37EA1" w14:textId="77777777" w:rsidR="00046532" w:rsidRPr="00471503" w:rsidRDefault="00046532" w:rsidP="002E6427">
      <w:pPr>
        <w:pStyle w:val="ListParagraph"/>
        <w:numPr>
          <w:ilvl w:val="0"/>
          <w:numId w:val="19"/>
        </w:numPr>
        <w:rPr>
          <w:sz w:val="20"/>
        </w:rPr>
      </w:pPr>
      <w:r w:rsidRPr="00471503">
        <w:rPr>
          <w:sz w:val="20"/>
        </w:rPr>
        <w:lastRenderedPageBreak/>
        <w:t>Either actual or threatened violence, bullying or harassment</w:t>
      </w:r>
    </w:p>
    <w:p w14:paraId="07DD9672" w14:textId="77777777" w:rsidR="00046532" w:rsidRPr="00FB055C" w:rsidRDefault="00046532" w:rsidP="00046532">
      <w:pPr>
        <w:rPr>
          <w:sz w:val="20"/>
        </w:rPr>
      </w:pPr>
    </w:p>
    <w:p w14:paraId="5AE1507B" w14:textId="77777777" w:rsidR="00046532" w:rsidRPr="00FB055C" w:rsidRDefault="00046532" w:rsidP="00046532">
      <w:pPr>
        <w:rPr>
          <w:sz w:val="20"/>
        </w:rPr>
      </w:pPr>
      <w:r w:rsidRPr="00FB055C">
        <w:rPr>
          <w:sz w:val="20"/>
        </w:rPr>
        <w:t xml:space="preserve">Work-related stress itself is not an illness but can lead to increased problems with ill-health, (if it is prolonged or particularly intense) </w:t>
      </w:r>
      <w:proofErr w:type="gramStart"/>
      <w:r w:rsidRPr="00FB055C">
        <w:rPr>
          <w:sz w:val="20"/>
        </w:rPr>
        <w:t>e.g.</w:t>
      </w:r>
      <w:proofErr w:type="gramEnd"/>
      <w:r w:rsidRPr="00FB055C">
        <w:rPr>
          <w:sz w:val="20"/>
        </w:rPr>
        <w:t xml:space="preserve"> heart disease, back pain, insomnia, gastrointestinal disorders and other disorders including anxiety and depression. We have a duty to ensure that your health and safety are not harmed by work-related stress and will consult with you about organisational or workplace changes that are likely to make additional demands. Management also </w:t>
      </w:r>
      <w:proofErr w:type="gramStart"/>
      <w:r w:rsidRPr="00FB055C">
        <w:rPr>
          <w:sz w:val="20"/>
        </w:rPr>
        <w:t>have</w:t>
      </w:r>
      <w:proofErr w:type="gramEnd"/>
      <w:r w:rsidRPr="00FB055C">
        <w:rPr>
          <w:sz w:val="20"/>
        </w:rPr>
        <w:t xml:space="preserve"> a duty to assess the risk to your health from work-related stress. If you are feeling under additional </w:t>
      </w:r>
      <w:proofErr w:type="gramStart"/>
      <w:r w:rsidRPr="00FB055C">
        <w:rPr>
          <w:sz w:val="20"/>
        </w:rPr>
        <w:t>stress</w:t>
      </w:r>
      <w:proofErr w:type="gramEnd"/>
      <w:r w:rsidRPr="00FB055C">
        <w:rPr>
          <w:sz w:val="20"/>
        </w:rPr>
        <w:t xml:space="preserve"> please ensure that you inform your line manager and/or Human Resources.</w:t>
      </w:r>
    </w:p>
    <w:p w14:paraId="10D959F3" w14:textId="77777777" w:rsidR="00046532" w:rsidRPr="00FB055C" w:rsidRDefault="00046532" w:rsidP="00046532">
      <w:pPr>
        <w:rPr>
          <w:sz w:val="20"/>
        </w:rPr>
      </w:pPr>
    </w:p>
    <w:p w14:paraId="7D5C7BE4" w14:textId="77777777" w:rsidR="00046532" w:rsidRPr="00FB055C" w:rsidRDefault="00046532" w:rsidP="00046532">
      <w:pPr>
        <w:rPr>
          <w:sz w:val="20"/>
        </w:rPr>
      </w:pPr>
      <w:r w:rsidRPr="00FB055C">
        <w:rPr>
          <w:sz w:val="20"/>
        </w:rPr>
        <w:t>If we don’t know there is a problem, we can’t help you. Furthermore, the management realises that all employees should contribute ideas and have some influence over decision making, especially regarding their own work.</w:t>
      </w:r>
    </w:p>
    <w:p w14:paraId="6009D801" w14:textId="77777777" w:rsidR="00046532" w:rsidRPr="00FB055C" w:rsidRDefault="00046532" w:rsidP="00046532">
      <w:pPr>
        <w:rPr>
          <w:sz w:val="20"/>
        </w:rPr>
      </w:pPr>
    </w:p>
    <w:p w14:paraId="74B09A11" w14:textId="77777777" w:rsidR="00046532" w:rsidRPr="00FB055C" w:rsidRDefault="00046532" w:rsidP="00046532">
      <w:pPr>
        <w:rPr>
          <w:sz w:val="20"/>
        </w:rPr>
      </w:pPr>
      <w:r w:rsidRPr="00FB055C">
        <w:rPr>
          <w:sz w:val="20"/>
        </w:rPr>
        <w:t>The following advice will not reduce work-related stress but may help you take care of yourself and ensure that you do not make the problem worse.</w:t>
      </w:r>
    </w:p>
    <w:p w14:paraId="36137A1C" w14:textId="77777777" w:rsidR="00046532" w:rsidRPr="00FB055C" w:rsidRDefault="00046532" w:rsidP="00046532">
      <w:pPr>
        <w:rPr>
          <w:sz w:val="20"/>
        </w:rPr>
      </w:pPr>
      <w:r w:rsidRPr="00FB055C">
        <w:rPr>
          <w:sz w:val="20"/>
        </w:rPr>
        <w:t>You can:</w:t>
      </w:r>
    </w:p>
    <w:p w14:paraId="2440486F" w14:textId="77777777" w:rsidR="00046532" w:rsidRPr="00FB055C" w:rsidRDefault="00046532" w:rsidP="002E6427">
      <w:pPr>
        <w:pStyle w:val="ListParagraph"/>
        <w:numPr>
          <w:ilvl w:val="0"/>
          <w:numId w:val="20"/>
        </w:numPr>
        <w:rPr>
          <w:sz w:val="20"/>
        </w:rPr>
      </w:pPr>
      <w:r w:rsidRPr="00FB055C">
        <w:rPr>
          <w:sz w:val="20"/>
        </w:rPr>
        <w:t xml:space="preserve">Help by talking to your manager, </w:t>
      </w:r>
      <w:proofErr w:type="gramStart"/>
      <w:r w:rsidRPr="00FB055C">
        <w:rPr>
          <w:sz w:val="20"/>
        </w:rPr>
        <w:t>family</w:t>
      </w:r>
      <w:proofErr w:type="gramEnd"/>
      <w:r w:rsidRPr="00FB055C">
        <w:rPr>
          <w:sz w:val="20"/>
        </w:rPr>
        <w:t xml:space="preserve"> and friends</w:t>
      </w:r>
    </w:p>
    <w:p w14:paraId="51279002" w14:textId="77777777" w:rsidR="00046532" w:rsidRPr="00FB055C" w:rsidRDefault="00046532" w:rsidP="002E6427">
      <w:pPr>
        <w:pStyle w:val="ListParagraph"/>
        <w:numPr>
          <w:ilvl w:val="0"/>
          <w:numId w:val="20"/>
        </w:numPr>
        <w:rPr>
          <w:sz w:val="20"/>
        </w:rPr>
      </w:pPr>
      <w:r w:rsidRPr="00FB055C">
        <w:rPr>
          <w:sz w:val="20"/>
        </w:rPr>
        <w:t>Be physically active, it helps to stimulate you and give you more energy</w:t>
      </w:r>
    </w:p>
    <w:p w14:paraId="75CC73B7" w14:textId="77777777" w:rsidR="00046532" w:rsidRPr="00FB055C" w:rsidRDefault="00046532" w:rsidP="002E6427">
      <w:pPr>
        <w:pStyle w:val="ListParagraph"/>
        <w:numPr>
          <w:ilvl w:val="0"/>
          <w:numId w:val="20"/>
        </w:numPr>
        <w:rPr>
          <w:sz w:val="20"/>
        </w:rPr>
      </w:pPr>
      <w:r w:rsidRPr="00FB055C">
        <w:rPr>
          <w:sz w:val="20"/>
        </w:rPr>
        <w:t>Eat healthily</w:t>
      </w:r>
    </w:p>
    <w:p w14:paraId="3F802F43" w14:textId="77777777" w:rsidR="00046532" w:rsidRPr="00FB055C" w:rsidRDefault="00046532" w:rsidP="002E6427">
      <w:pPr>
        <w:pStyle w:val="ListParagraph"/>
        <w:numPr>
          <w:ilvl w:val="0"/>
          <w:numId w:val="20"/>
        </w:numPr>
        <w:rPr>
          <w:sz w:val="20"/>
        </w:rPr>
      </w:pPr>
      <w:r w:rsidRPr="00FB055C">
        <w:rPr>
          <w:sz w:val="20"/>
        </w:rPr>
        <w:t>Stop smoking and keep within the government guidelines for alcohol intake.</w:t>
      </w:r>
    </w:p>
    <w:p w14:paraId="33A1F9E1" w14:textId="77777777" w:rsidR="00046532" w:rsidRPr="00FB055C" w:rsidRDefault="00046532" w:rsidP="002E6427">
      <w:pPr>
        <w:pStyle w:val="ListParagraph"/>
        <w:numPr>
          <w:ilvl w:val="0"/>
          <w:numId w:val="20"/>
        </w:numPr>
        <w:rPr>
          <w:sz w:val="20"/>
        </w:rPr>
      </w:pPr>
      <w:r w:rsidRPr="00FB055C">
        <w:rPr>
          <w:sz w:val="20"/>
        </w:rPr>
        <w:t>Speak to your GP if you are worried about your health.</w:t>
      </w:r>
    </w:p>
    <w:p w14:paraId="67FBECBA" w14:textId="77777777" w:rsidR="00046532" w:rsidRPr="00FB055C" w:rsidRDefault="00046532" w:rsidP="002E6427">
      <w:pPr>
        <w:pStyle w:val="ListParagraph"/>
        <w:numPr>
          <w:ilvl w:val="0"/>
          <w:numId w:val="20"/>
        </w:numPr>
        <w:rPr>
          <w:sz w:val="20"/>
        </w:rPr>
      </w:pPr>
      <w:r w:rsidRPr="00FB055C">
        <w:rPr>
          <w:sz w:val="20"/>
        </w:rPr>
        <w:t>Try learning relaxation techniques, some people find it helps to cope with problems in the short term.</w:t>
      </w:r>
    </w:p>
    <w:p w14:paraId="46B57A0E" w14:textId="77777777" w:rsidR="00046532" w:rsidRPr="00FB055C" w:rsidRDefault="00046532" w:rsidP="002E6427">
      <w:pPr>
        <w:pStyle w:val="ListParagraph"/>
        <w:numPr>
          <w:ilvl w:val="0"/>
          <w:numId w:val="20"/>
        </w:numPr>
        <w:rPr>
          <w:sz w:val="20"/>
        </w:rPr>
      </w:pPr>
      <w:r w:rsidRPr="00FB055C">
        <w:rPr>
          <w:sz w:val="20"/>
        </w:rPr>
        <w:t>Think about what would make you happier and discuss this with your manager.</w:t>
      </w:r>
    </w:p>
    <w:p w14:paraId="3B1846CC" w14:textId="77777777" w:rsidR="00046532" w:rsidRPr="00FB055C" w:rsidRDefault="00046532" w:rsidP="00046532">
      <w:pPr>
        <w:rPr>
          <w:sz w:val="20"/>
        </w:rPr>
      </w:pPr>
    </w:p>
    <w:p w14:paraId="2D60E68A" w14:textId="77777777" w:rsidR="00046532" w:rsidRPr="00FB055C" w:rsidRDefault="00046532" w:rsidP="00046532">
      <w:pPr>
        <w:rPr>
          <w:sz w:val="20"/>
        </w:rPr>
      </w:pPr>
      <w:r w:rsidRPr="00FB055C">
        <w:rPr>
          <w:sz w:val="20"/>
        </w:rPr>
        <w:t xml:space="preserve">OFG have various means for getting help with stress, </w:t>
      </w:r>
      <w:proofErr w:type="gramStart"/>
      <w:r w:rsidRPr="00FB055C">
        <w:rPr>
          <w:sz w:val="20"/>
        </w:rPr>
        <w:t>depression</w:t>
      </w:r>
      <w:proofErr w:type="gramEnd"/>
      <w:r w:rsidRPr="00FB055C">
        <w:rPr>
          <w:sz w:val="20"/>
        </w:rPr>
        <w:t xml:space="preserve"> and anxiety. You will be sent this information within your induction and through </w:t>
      </w:r>
      <w:r w:rsidR="002F3882" w:rsidRPr="00FB055C">
        <w:rPr>
          <w:sz w:val="20"/>
        </w:rPr>
        <w:t xml:space="preserve">access to </w:t>
      </w:r>
      <w:r w:rsidRPr="00FB055C">
        <w:rPr>
          <w:sz w:val="20"/>
        </w:rPr>
        <w:t>an online platform called ‘The Hub’.</w:t>
      </w:r>
    </w:p>
    <w:p w14:paraId="7978FB38" w14:textId="77777777" w:rsidR="002F3882" w:rsidRDefault="002F3882" w:rsidP="00046532"/>
    <w:p w14:paraId="314A914D" w14:textId="77777777" w:rsidR="002F3882" w:rsidRDefault="002F3882"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22" w:name="_Toc51937434"/>
      <w:r>
        <w:rPr>
          <w:rFonts w:ascii="Arial" w:hAnsi="Arial" w:cs="Arial"/>
          <w:sz w:val="20"/>
          <w:szCs w:val="20"/>
        </w:rPr>
        <w:t>TRAINING</w:t>
      </w:r>
      <w:bookmarkEnd w:id="22"/>
    </w:p>
    <w:p w14:paraId="32AB374F" w14:textId="77777777" w:rsidR="009C0D10" w:rsidRDefault="009C0D10" w:rsidP="002F3882">
      <w:pPr>
        <w:rPr>
          <w:sz w:val="20"/>
        </w:rPr>
      </w:pPr>
    </w:p>
    <w:p w14:paraId="14B4F77D" w14:textId="2D3057F6" w:rsidR="002F3882" w:rsidRPr="00FB055C" w:rsidRDefault="002F3882" w:rsidP="002F3882">
      <w:pPr>
        <w:rPr>
          <w:sz w:val="20"/>
        </w:rPr>
      </w:pPr>
      <w:r w:rsidRPr="00FB055C">
        <w:rPr>
          <w:sz w:val="20"/>
        </w:rPr>
        <w:t xml:space="preserve">All employees have a legal responsibility to take all reasonable care of themselves and others who may be affected by their acts or omissions. Employees must also co-operate with the employer in relation to all training aspects and will be expected to attend any H&amp;S training courses that are provided. It is company policy to provide all employees with suitable and sufficient information, </w:t>
      </w:r>
      <w:proofErr w:type="gramStart"/>
      <w:r w:rsidRPr="00FB055C">
        <w:rPr>
          <w:sz w:val="20"/>
        </w:rPr>
        <w:t>instruction</w:t>
      </w:r>
      <w:proofErr w:type="gramEnd"/>
      <w:r w:rsidRPr="00FB055C">
        <w:rPr>
          <w:sz w:val="20"/>
        </w:rPr>
        <w:t xml:space="preserve"> and training.</w:t>
      </w:r>
    </w:p>
    <w:p w14:paraId="7D8738F1" w14:textId="77777777" w:rsidR="002F3882" w:rsidRPr="00FB055C" w:rsidRDefault="002F3882" w:rsidP="002F3882">
      <w:pPr>
        <w:rPr>
          <w:sz w:val="20"/>
        </w:rPr>
      </w:pPr>
      <w:r w:rsidRPr="00FB055C">
        <w:rPr>
          <w:sz w:val="20"/>
        </w:rPr>
        <w:t>This is provided not only to ensure that we comply with statutory legislation but also to ensure a safe and healthy working environment for all employees and visitors who may be affected by the organisation’s undertakings.</w:t>
      </w:r>
    </w:p>
    <w:p w14:paraId="47A08124" w14:textId="77777777" w:rsidR="002F3882" w:rsidRPr="00FB055C" w:rsidRDefault="002F3882" w:rsidP="002F3882">
      <w:pPr>
        <w:rPr>
          <w:sz w:val="20"/>
        </w:rPr>
      </w:pPr>
    </w:p>
    <w:p w14:paraId="73872B33" w14:textId="77777777" w:rsidR="002F3882" w:rsidRPr="00FB055C" w:rsidRDefault="002F3882" w:rsidP="002F3882">
      <w:pPr>
        <w:rPr>
          <w:sz w:val="20"/>
        </w:rPr>
      </w:pPr>
      <w:r w:rsidRPr="00FB055C">
        <w:rPr>
          <w:sz w:val="20"/>
        </w:rPr>
        <w:t xml:space="preserve">Management will ensure that all employees undertake a thorough induction course on or as close to the first day of employment that will include all relevant health and safety issues. All health and safety training will as far as </w:t>
      </w:r>
      <w:proofErr w:type="gramStart"/>
      <w:r w:rsidRPr="00FB055C">
        <w:rPr>
          <w:sz w:val="20"/>
        </w:rPr>
        <w:t>possible</w:t>
      </w:r>
      <w:proofErr w:type="gramEnd"/>
      <w:r w:rsidRPr="00FB055C">
        <w:rPr>
          <w:sz w:val="20"/>
        </w:rPr>
        <w:t xml:space="preserve"> take place during working hours.</w:t>
      </w:r>
    </w:p>
    <w:p w14:paraId="23913DAA" w14:textId="77777777" w:rsidR="002F3882" w:rsidRDefault="002F3882" w:rsidP="002F3882"/>
    <w:p w14:paraId="15F7593C" w14:textId="77777777" w:rsidR="002F3882" w:rsidRDefault="002F3882"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23" w:name="_Toc51937435"/>
      <w:r>
        <w:rPr>
          <w:rFonts w:ascii="Arial" w:hAnsi="Arial" w:cs="Arial"/>
          <w:sz w:val="20"/>
          <w:szCs w:val="20"/>
        </w:rPr>
        <w:t>VISITS FROM ENFORCING OFFICERS</w:t>
      </w:r>
      <w:bookmarkEnd w:id="23"/>
    </w:p>
    <w:p w14:paraId="53D5BABD" w14:textId="77777777" w:rsidR="009C0D10" w:rsidRDefault="009C0D10" w:rsidP="002F3882">
      <w:pPr>
        <w:rPr>
          <w:sz w:val="20"/>
        </w:rPr>
      </w:pPr>
    </w:p>
    <w:p w14:paraId="4D27084C" w14:textId="6D759B5A" w:rsidR="002F3882" w:rsidRPr="00FB055C" w:rsidRDefault="002F3882" w:rsidP="002F3882">
      <w:pPr>
        <w:rPr>
          <w:sz w:val="20"/>
        </w:rPr>
      </w:pPr>
      <w:r w:rsidRPr="00FB055C">
        <w:rPr>
          <w:sz w:val="20"/>
        </w:rPr>
        <w:t>The Health and Safety at Work Act 1974 conveys certain powers on Inspectors who are appointed under the Act, by the relevant enforcing authority, in order that they may ensure that the relevant statutory requirements are being complied with.</w:t>
      </w:r>
    </w:p>
    <w:p w14:paraId="6D76199B" w14:textId="77777777" w:rsidR="002F3882" w:rsidRPr="00FB055C" w:rsidRDefault="002F3882" w:rsidP="002F3882">
      <w:pPr>
        <w:rPr>
          <w:sz w:val="20"/>
        </w:rPr>
      </w:pPr>
    </w:p>
    <w:p w14:paraId="66C152E1" w14:textId="77777777" w:rsidR="002F3882" w:rsidRPr="00FB055C" w:rsidRDefault="002F3882" w:rsidP="002F3882">
      <w:pPr>
        <w:rPr>
          <w:sz w:val="20"/>
        </w:rPr>
      </w:pPr>
      <w:r w:rsidRPr="00FB055C">
        <w:rPr>
          <w:sz w:val="20"/>
        </w:rPr>
        <w:t xml:space="preserve">Your local Fire Authority can inspect your premises to ensure you are complying with the duties of current fire legislation and best practice. If you have any concerns relating to fire </w:t>
      </w:r>
      <w:proofErr w:type="gramStart"/>
      <w:r w:rsidRPr="00FB055C">
        <w:rPr>
          <w:sz w:val="20"/>
        </w:rPr>
        <w:t>safety</w:t>
      </w:r>
      <w:proofErr w:type="gramEnd"/>
      <w:r w:rsidRPr="00FB055C">
        <w:rPr>
          <w:sz w:val="20"/>
        </w:rPr>
        <w:t xml:space="preserve"> please get in touch with your line manager.</w:t>
      </w:r>
    </w:p>
    <w:p w14:paraId="21958072" w14:textId="77777777" w:rsidR="002F3882" w:rsidRPr="00FB055C" w:rsidRDefault="002F3882" w:rsidP="002F3882">
      <w:pPr>
        <w:rPr>
          <w:sz w:val="20"/>
        </w:rPr>
      </w:pPr>
    </w:p>
    <w:p w14:paraId="7F6D4ECE" w14:textId="77777777" w:rsidR="002F3882" w:rsidRPr="00FB055C" w:rsidRDefault="002F3882" w:rsidP="002F3882">
      <w:pPr>
        <w:rPr>
          <w:sz w:val="20"/>
        </w:rPr>
      </w:pPr>
      <w:r w:rsidRPr="00FB055C">
        <w:rPr>
          <w:sz w:val="20"/>
        </w:rPr>
        <w:lastRenderedPageBreak/>
        <w:t>OFG recognises the need to co-operate with the enforcement officers once they have produced satisfactory identification. For this reason, it is important that all required documentation is maintained and kept up-to-date and can be easily located. Such documentation will include the Health and Safety Policy, risk assessments and emergency plans.</w:t>
      </w:r>
    </w:p>
    <w:p w14:paraId="1F753A49" w14:textId="77777777" w:rsidR="002F3882" w:rsidRPr="00FB055C" w:rsidRDefault="002F3882" w:rsidP="002F3882">
      <w:pPr>
        <w:rPr>
          <w:sz w:val="20"/>
        </w:rPr>
      </w:pPr>
    </w:p>
    <w:p w14:paraId="6F49C953" w14:textId="4969C5FE" w:rsidR="002F3882" w:rsidRDefault="002F3882" w:rsidP="002F3882">
      <w:pPr>
        <w:rPr>
          <w:sz w:val="20"/>
        </w:rPr>
      </w:pPr>
      <w:r w:rsidRPr="00FB055C">
        <w:rPr>
          <w:sz w:val="20"/>
        </w:rPr>
        <w:t>It is every employee’s responsibility to co-operate with the company to ensure that all health and safety documentation is kept up-to-date and all relevant paperwork is completed where necessary.</w:t>
      </w:r>
    </w:p>
    <w:p w14:paraId="79DD793C" w14:textId="77777777" w:rsidR="009C0D10" w:rsidRPr="00FB055C" w:rsidRDefault="009C0D10" w:rsidP="002F3882">
      <w:pPr>
        <w:rPr>
          <w:sz w:val="20"/>
        </w:rPr>
      </w:pPr>
    </w:p>
    <w:p w14:paraId="7CBD67F0" w14:textId="77777777" w:rsidR="00FB055C" w:rsidRDefault="00FB055C" w:rsidP="002F3882"/>
    <w:p w14:paraId="09496CE2" w14:textId="77777777" w:rsidR="00FB055C" w:rsidRDefault="00FB055C"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24" w:name="_Toc51937436"/>
      <w:r>
        <w:rPr>
          <w:rFonts w:ascii="Arial" w:hAnsi="Arial" w:cs="Arial"/>
          <w:sz w:val="20"/>
          <w:szCs w:val="20"/>
        </w:rPr>
        <w:t>YOUNG PERSONS</w:t>
      </w:r>
      <w:bookmarkEnd w:id="24"/>
    </w:p>
    <w:p w14:paraId="2D5FDE0A" w14:textId="77777777" w:rsidR="009C0D10" w:rsidRDefault="009C0D10" w:rsidP="00FB055C">
      <w:pPr>
        <w:rPr>
          <w:sz w:val="20"/>
        </w:rPr>
      </w:pPr>
    </w:p>
    <w:p w14:paraId="60E2D5F8" w14:textId="422555F8" w:rsidR="00FB055C" w:rsidRPr="00FB055C" w:rsidRDefault="00FB055C" w:rsidP="00FB055C">
      <w:pPr>
        <w:rPr>
          <w:sz w:val="20"/>
        </w:rPr>
      </w:pPr>
      <w:r w:rsidRPr="00FB055C">
        <w:rPr>
          <w:sz w:val="20"/>
        </w:rPr>
        <w:t>OFG are aware that there may be additional risks when employing young persons or providing any type of work experience and will take all reasonable steps that are necessary to minimise the risks as far as practicable. It is company policy to assess and record any significant risks to young persons along with the necessary control measures for future reference.</w:t>
      </w:r>
    </w:p>
    <w:p w14:paraId="793769F3" w14:textId="77777777" w:rsidR="00FB055C" w:rsidRPr="00FB055C" w:rsidRDefault="00FB055C" w:rsidP="00FB055C">
      <w:pPr>
        <w:rPr>
          <w:sz w:val="20"/>
        </w:rPr>
      </w:pPr>
    </w:p>
    <w:p w14:paraId="5DE88DD4" w14:textId="77777777" w:rsidR="00FB055C" w:rsidRPr="00FB055C" w:rsidRDefault="00FB055C" w:rsidP="00FB055C">
      <w:pPr>
        <w:rPr>
          <w:sz w:val="20"/>
        </w:rPr>
      </w:pPr>
      <w:r w:rsidRPr="00FB055C">
        <w:rPr>
          <w:sz w:val="20"/>
        </w:rPr>
        <w:t>If any employee has any concerns regarding work or the young person, they should address their concerns to their manager so that the appropriate measures can be taken to investigate and rectify the problem.</w:t>
      </w:r>
    </w:p>
    <w:sectPr w:rsidR="00FB055C" w:rsidRPr="00FB055C" w:rsidSect="007D7BA0">
      <w:headerReference w:type="default" r:id="rId13"/>
      <w:footerReference w:type="default" r:id="rId14"/>
      <w:pgSz w:w="11906" w:h="16838"/>
      <w:pgMar w:top="2384" w:right="1134" w:bottom="1134" w:left="1276" w:header="851" w:footer="2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4F0D" w14:textId="77777777" w:rsidR="00536285" w:rsidRDefault="00536285" w:rsidP="00427886">
      <w:r>
        <w:separator/>
      </w:r>
    </w:p>
  </w:endnote>
  <w:endnote w:type="continuationSeparator" w:id="0">
    <w:p w14:paraId="733BC420" w14:textId="77777777" w:rsidR="00536285" w:rsidRDefault="00536285" w:rsidP="00427886">
      <w:r>
        <w:continuationSeparator/>
      </w:r>
    </w:p>
  </w:endnote>
  <w:endnote w:type="continuationNotice" w:id="1">
    <w:p w14:paraId="66CB8359" w14:textId="77777777" w:rsidR="00536285" w:rsidRDefault="00536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2E73" w14:textId="77777777" w:rsidR="00046532" w:rsidRDefault="00046532" w:rsidP="004A0EA2">
    <w:pPr>
      <w:pStyle w:val="Footer"/>
    </w:pPr>
    <w:r>
      <w:rPr>
        <w:noProof/>
      </w:rPr>
      <mc:AlternateContent>
        <mc:Choice Requires="wps">
          <w:drawing>
            <wp:anchor distT="4294967295" distB="4294967295" distL="114300" distR="114300" simplePos="0" relativeHeight="251658241" behindDoc="0" locked="0" layoutInCell="1" allowOverlap="1" wp14:anchorId="2DBC6BD9" wp14:editId="30823DF9">
              <wp:simplePos x="0" y="0"/>
              <wp:positionH relativeFrom="column">
                <wp:posOffset>-19050</wp:posOffset>
              </wp:positionH>
              <wp:positionV relativeFrom="paragraph">
                <wp:posOffset>60324</wp:posOffset>
              </wp:positionV>
              <wp:extent cx="6107430" cy="0"/>
              <wp:effectExtent l="0" t="0" r="762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979ABBD">
            <v:shapetype id="_x0000_t32" coordsize="21600,21600" o:oned="t" filled="f" o:spt="32" path="m,l21600,21600e" w14:anchorId="549C4CD5">
              <v:path fillok="f" arrowok="t" o:connecttype="none"/>
              <o:lock v:ext="edit" shapetype="t"/>
            </v:shapetype>
            <v:shape id="AutoShape 11" style="position:absolute;margin-left:-1.5pt;margin-top:4.75pt;width:480.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7f828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XLYEFdoAAAAGAQAADwAA&#10;AGRycy9kb3ducmV2LnhtbEyPwU7DMBBE70j8g7VI3FqnQYE2xKlopUq9Unrhto2XJCJeR7GbhL9n&#10;4QLH0Yxm3hTb2XVqpCG0ng2slgko4srblmsD57fDYg0qRGSLnWcy8EUBtuXtTYG59RO/0niKtZIS&#10;DjkaaGLsc61D1ZDDsPQ9sXgffnAYRQ61tgNOUu46nSbJo3bYsiw02NO+oerzdHUGkM67sTkc0ynZ&#10;Hf1qTt/39VNmzP3d/PIMKtIc/8Lwgy/oUArTxV/ZBtUZWDzIlWhgk4ESe5Ot5cnlV+uy0P/xy28A&#10;AAD//wMAUEsBAi0AFAAGAAgAAAAhALaDOJL+AAAA4QEAABMAAAAAAAAAAAAAAAAAAAAAAFtDb250&#10;ZW50X1R5cGVzXS54bWxQSwECLQAUAAYACAAAACEAOP0h/9YAAACUAQAACwAAAAAAAAAAAAAAAAAv&#10;AQAAX3JlbHMvLnJlbHNQSwECLQAUAAYACAAAACEAz9zbvDYCAAB4BAAADgAAAAAAAAAAAAAAAAAu&#10;AgAAZHJzL2Uyb0RvYy54bWxQSwECLQAUAAYACAAAACEAXLYEFdoAAAAGAQAADwAAAAAAAAAAAAAA&#10;AACQBAAAZHJzL2Rvd25yZXYueG1sUEsFBgAAAAAEAAQA8wAAAJcFAAAAAA==&#10;"/>
          </w:pict>
        </mc:Fallback>
      </mc:AlternateContent>
    </w:r>
  </w:p>
  <w:tbl>
    <w:tblPr>
      <w:tblW w:w="0" w:type="auto"/>
      <w:tblLook w:val="04A0" w:firstRow="1" w:lastRow="0" w:firstColumn="1" w:lastColumn="0" w:noHBand="0" w:noVBand="1"/>
    </w:tblPr>
    <w:tblGrid>
      <w:gridCol w:w="1696"/>
      <w:gridCol w:w="3069"/>
      <w:gridCol w:w="1541"/>
      <w:gridCol w:w="3190"/>
    </w:tblGrid>
    <w:tr w:rsidR="00046532" w:rsidRPr="00BC0FC5" w14:paraId="3EE7FC19" w14:textId="77777777" w:rsidTr="00BC0FC5">
      <w:trPr>
        <w:trHeight w:val="253"/>
      </w:trPr>
      <w:tc>
        <w:tcPr>
          <w:tcW w:w="1716" w:type="dxa"/>
          <w:shd w:val="clear" w:color="auto" w:fill="auto"/>
          <w:tcMar>
            <w:left w:w="0" w:type="dxa"/>
            <w:right w:w="0" w:type="dxa"/>
          </w:tcMar>
        </w:tcPr>
        <w:p w14:paraId="0950BB83" w14:textId="77777777" w:rsidR="00046532" w:rsidRPr="00BC0FC5" w:rsidRDefault="00046532" w:rsidP="00BC0FC5">
          <w:pPr>
            <w:jc w:val="both"/>
            <w:rPr>
              <w:b/>
              <w:color w:val="7F8284"/>
              <w:sz w:val="16"/>
              <w:szCs w:val="16"/>
            </w:rPr>
          </w:pPr>
        </w:p>
      </w:tc>
      <w:tc>
        <w:tcPr>
          <w:tcW w:w="3119" w:type="dxa"/>
          <w:shd w:val="clear" w:color="auto" w:fill="auto"/>
          <w:tcMar>
            <w:left w:w="0" w:type="dxa"/>
            <w:right w:w="0" w:type="dxa"/>
          </w:tcMar>
        </w:tcPr>
        <w:p w14:paraId="793639DF" w14:textId="77777777" w:rsidR="00046532" w:rsidRPr="00BC0FC5" w:rsidRDefault="00046532" w:rsidP="00BC0FC5">
          <w:pPr>
            <w:jc w:val="both"/>
            <w:rPr>
              <w:color w:val="7F8284"/>
              <w:sz w:val="16"/>
              <w:szCs w:val="16"/>
            </w:rPr>
          </w:pPr>
        </w:p>
      </w:tc>
      <w:tc>
        <w:tcPr>
          <w:tcW w:w="1561" w:type="dxa"/>
          <w:shd w:val="clear" w:color="auto" w:fill="auto"/>
          <w:tcMar>
            <w:left w:w="0" w:type="dxa"/>
            <w:right w:w="0" w:type="dxa"/>
          </w:tcMar>
        </w:tcPr>
        <w:p w14:paraId="30572370" w14:textId="77777777" w:rsidR="00046532" w:rsidRPr="00BC0FC5" w:rsidRDefault="00046532" w:rsidP="00BC0FC5">
          <w:pPr>
            <w:rPr>
              <w:b/>
              <w:color w:val="7F8284"/>
              <w:sz w:val="16"/>
              <w:szCs w:val="16"/>
            </w:rPr>
          </w:pPr>
        </w:p>
      </w:tc>
      <w:tc>
        <w:tcPr>
          <w:tcW w:w="3242" w:type="dxa"/>
          <w:shd w:val="clear" w:color="auto" w:fill="auto"/>
          <w:tcMar>
            <w:left w:w="0" w:type="dxa"/>
            <w:right w:w="0" w:type="dxa"/>
          </w:tcMar>
        </w:tcPr>
        <w:p w14:paraId="19F74A3E" w14:textId="77777777" w:rsidR="00046532" w:rsidRPr="003522DE" w:rsidRDefault="00046532"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E73826">
            <w:rPr>
              <w:b/>
              <w:bCs/>
              <w:noProof/>
              <w:color w:val="7F8284"/>
              <w:sz w:val="16"/>
              <w:szCs w:val="16"/>
            </w:rPr>
            <w:t>6</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E73826">
            <w:rPr>
              <w:b/>
              <w:bCs/>
              <w:noProof/>
              <w:color w:val="7F8284"/>
              <w:sz w:val="16"/>
              <w:szCs w:val="16"/>
            </w:rPr>
            <w:t>11</w:t>
          </w:r>
          <w:r w:rsidRPr="003522DE">
            <w:rPr>
              <w:b/>
              <w:bCs/>
              <w:color w:val="7F8284"/>
              <w:sz w:val="16"/>
              <w:szCs w:val="16"/>
            </w:rPr>
            <w:fldChar w:fldCharType="end"/>
          </w:r>
        </w:p>
      </w:tc>
    </w:tr>
    <w:tr w:rsidR="00046532" w:rsidRPr="00BC0FC5" w14:paraId="305256EC" w14:textId="77777777" w:rsidTr="00BC0FC5">
      <w:trPr>
        <w:trHeight w:val="253"/>
      </w:trPr>
      <w:tc>
        <w:tcPr>
          <w:tcW w:w="1716" w:type="dxa"/>
          <w:shd w:val="clear" w:color="auto" w:fill="auto"/>
          <w:tcMar>
            <w:left w:w="0" w:type="dxa"/>
            <w:right w:w="0" w:type="dxa"/>
          </w:tcMar>
        </w:tcPr>
        <w:p w14:paraId="64BF212C" w14:textId="77777777" w:rsidR="00046532" w:rsidRPr="00BC0FC5" w:rsidRDefault="00046532"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136889E0" w14:textId="77777777" w:rsidR="00046532" w:rsidRPr="00BC0FC5" w:rsidRDefault="00046532"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14:paraId="2C7E17A4" w14:textId="77777777" w:rsidR="00046532" w:rsidRPr="00BC0FC5" w:rsidRDefault="00046532"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7C5DAA11" w14:textId="3E97C357" w:rsidR="00046532" w:rsidRPr="00BC0FC5" w:rsidRDefault="00035D6C" w:rsidP="005C2511">
          <w:pPr>
            <w:rPr>
              <w:color w:val="7F8284"/>
              <w:sz w:val="16"/>
              <w:szCs w:val="16"/>
            </w:rPr>
          </w:pPr>
          <w:r>
            <w:rPr>
              <w:color w:val="7F8284"/>
              <w:sz w:val="16"/>
              <w:szCs w:val="16"/>
            </w:rPr>
            <w:t>3</w:t>
          </w:r>
          <w:r w:rsidR="00046532" w:rsidRPr="00BC0FC5">
            <w:rPr>
              <w:color w:val="7F8284"/>
              <w:sz w:val="16"/>
              <w:szCs w:val="16"/>
            </w:rPr>
            <w:t>.0</w:t>
          </w:r>
        </w:p>
      </w:tc>
    </w:tr>
    <w:tr w:rsidR="00046532" w:rsidRPr="00BC0FC5" w14:paraId="36366382" w14:textId="77777777" w:rsidTr="00BC0FC5">
      <w:trPr>
        <w:trHeight w:val="253"/>
      </w:trPr>
      <w:tc>
        <w:tcPr>
          <w:tcW w:w="1716" w:type="dxa"/>
          <w:shd w:val="clear" w:color="auto" w:fill="auto"/>
          <w:tcMar>
            <w:left w:w="0" w:type="dxa"/>
            <w:right w:w="0" w:type="dxa"/>
          </w:tcMar>
        </w:tcPr>
        <w:p w14:paraId="61DD623D" w14:textId="77777777" w:rsidR="00046532" w:rsidRPr="00BC0FC5" w:rsidRDefault="00046532"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050EBB72" w14:textId="77777777" w:rsidR="00046532" w:rsidRPr="00BC0FC5" w:rsidRDefault="00046532" w:rsidP="00CC6788">
          <w:pPr>
            <w:jc w:val="both"/>
            <w:rPr>
              <w:color w:val="7F8284"/>
              <w:sz w:val="16"/>
              <w:szCs w:val="16"/>
            </w:rPr>
          </w:pPr>
          <w:r>
            <w:rPr>
              <w:color w:val="7F8284"/>
              <w:sz w:val="16"/>
              <w:szCs w:val="16"/>
            </w:rPr>
            <w:t>Group Health &amp; Safety Manager</w:t>
          </w:r>
        </w:p>
      </w:tc>
      <w:tc>
        <w:tcPr>
          <w:tcW w:w="1561" w:type="dxa"/>
          <w:shd w:val="clear" w:color="auto" w:fill="auto"/>
          <w:tcMar>
            <w:left w:w="0" w:type="dxa"/>
            <w:right w:w="0" w:type="dxa"/>
          </w:tcMar>
        </w:tcPr>
        <w:p w14:paraId="2139AC81" w14:textId="77777777" w:rsidR="00046532" w:rsidRPr="00BC0FC5" w:rsidRDefault="00046532"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3C9B8B28" w14:textId="77598477" w:rsidR="00046532" w:rsidRPr="00BC0FC5" w:rsidRDefault="00046532" w:rsidP="000861C4">
          <w:pPr>
            <w:rPr>
              <w:color w:val="7F8284"/>
              <w:sz w:val="16"/>
              <w:szCs w:val="16"/>
            </w:rPr>
          </w:pPr>
          <w:r>
            <w:rPr>
              <w:color w:val="7F8284"/>
              <w:sz w:val="16"/>
              <w:szCs w:val="16"/>
            </w:rPr>
            <w:t>September 202</w:t>
          </w:r>
          <w:r w:rsidR="00035D6C">
            <w:rPr>
              <w:color w:val="7F8284"/>
              <w:sz w:val="16"/>
              <w:szCs w:val="16"/>
            </w:rPr>
            <w:t>2</w:t>
          </w:r>
        </w:p>
      </w:tc>
    </w:tr>
    <w:tr w:rsidR="00046532" w:rsidRPr="00BC0FC5" w14:paraId="481CF2CC" w14:textId="77777777" w:rsidTr="00BC0FC5">
      <w:trPr>
        <w:trHeight w:val="253"/>
      </w:trPr>
      <w:tc>
        <w:tcPr>
          <w:tcW w:w="1716" w:type="dxa"/>
          <w:shd w:val="clear" w:color="auto" w:fill="auto"/>
          <w:tcMar>
            <w:left w:w="0" w:type="dxa"/>
            <w:right w:w="0" w:type="dxa"/>
          </w:tcMar>
        </w:tcPr>
        <w:p w14:paraId="5F94543B" w14:textId="77777777" w:rsidR="00046532" w:rsidRPr="00BC0FC5" w:rsidRDefault="00046532"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58704BC0" w14:textId="77777777" w:rsidR="00046532" w:rsidRPr="00BC0FC5" w:rsidRDefault="00046532" w:rsidP="000861C4">
          <w:pPr>
            <w:jc w:val="both"/>
            <w:rPr>
              <w:color w:val="7F8284"/>
              <w:sz w:val="16"/>
              <w:szCs w:val="16"/>
            </w:rPr>
          </w:pPr>
          <w:r>
            <w:rPr>
              <w:color w:val="7F8284"/>
              <w:sz w:val="16"/>
              <w:szCs w:val="16"/>
            </w:rPr>
            <w:t>September 2020</w:t>
          </w:r>
        </w:p>
      </w:tc>
      <w:tc>
        <w:tcPr>
          <w:tcW w:w="1561" w:type="dxa"/>
          <w:shd w:val="clear" w:color="auto" w:fill="auto"/>
          <w:tcMar>
            <w:left w:w="0" w:type="dxa"/>
            <w:right w:w="0" w:type="dxa"/>
          </w:tcMar>
        </w:tcPr>
        <w:p w14:paraId="6716E94D" w14:textId="77777777" w:rsidR="00046532" w:rsidRPr="00BC0FC5" w:rsidRDefault="00046532"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14:paraId="75012608" w14:textId="77777777" w:rsidR="00046532" w:rsidRPr="00BC0FC5" w:rsidRDefault="00046532" w:rsidP="000861C4">
          <w:pPr>
            <w:rPr>
              <w:color w:val="7F8284"/>
              <w:sz w:val="16"/>
              <w:szCs w:val="16"/>
            </w:rPr>
          </w:pPr>
          <w:r>
            <w:rPr>
              <w:color w:val="7F8284"/>
              <w:sz w:val="16"/>
              <w:szCs w:val="16"/>
            </w:rPr>
            <w:t xml:space="preserve">Annually </w:t>
          </w:r>
        </w:p>
      </w:tc>
    </w:tr>
  </w:tbl>
  <w:p w14:paraId="199B598C" w14:textId="77777777" w:rsidR="00046532" w:rsidRPr="004A0EA2" w:rsidRDefault="00046532" w:rsidP="004A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E872" w14:textId="77777777" w:rsidR="00536285" w:rsidRDefault="00536285" w:rsidP="00427886">
      <w:r>
        <w:separator/>
      </w:r>
    </w:p>
  </w:footnote>
  <w:footnote w:type="continuationSeparator" w:id="0">
    <w:p w14:paraId="74B996C1" w14:textId="77777777" w:rsidR="00536285" w:rsidRDefault="00536285" w:rsidP="00427886">
      <w:r>
        <w:continuationSeparator/>
      </w:r>
    </w:p>
  </w:footnote>
  <w:footnote w:type="continuationNotice" w:id="1">
    <w:p w14:paraId="447A667D" w14:textId="77777777" w:rsidR="00536285" w:rsidRDefault="005362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C9BA" w14:textId="77777777" w:rsidR="00046532" w:rsidRDefault="00046532" w:rsidP="004A0EA2">
    <w:pPr>
      <w:pStyle w:val="Header"/>
      <w:tabs>
        <w:tab w:val="clear" w:pos="4513"/>
        <w:tab w:val="clear" w:pos="9026"/>
      </w:tabs>
    </w:pPr>
    <w:r>
      <w:rPr>
        <w:noProof/>
      </w:rPr>
      <w:drawing>
        <wp:anchor distT="0" distB="0" distL="114300" distR="114300" simplePos="0" relativeHeight="251658242" behindDoc="0" locked="0" layoutInCell="1" allowOverlap="1" wp14:anchorId="35F6E903" wp14:editId="5C55F23A">
          <wp:simplePos x="0" y="0"/>
          <wp:positionH relativeFrom="column">
            <wp:posOffset>9525</wp:posOffset>
          </wp:positionH>
          <wp:positionV relativeFrom="paragraph">
            <wp:posOffset>-9525</wp:posOffset>
          </wp:positionV>
          <wp:extent cx="2057400" cy="62878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G 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628786"/>
                  </a:xfrm>
                  <a:prstGeom prst="rect">
                    <a:avLst/>
                  </a:prstGeom>
                </pic:spPr>
              </pic:pic>
            </a:graphicData>
          </a:graphic>
        </wp:anchor>
      </w:drawing>
    </w:r>
  </w:p>
  <w:p w14:paraId="07E8A670" w14:textId="77777777" w:rsidR="00046532" w:rsidRDefault="00046532" w:rsidP="004A0EA2">
    <w:pPr>
      <w:pStyle w:val="Header"/>
      <w:tabs>
        <w:tab w:val="clear" w:pos="4513"/>
        <w:tab w:val="clear" w:pos="9026"/>
      </w:tabs>
      <w:jc w:val="right"/>
      <w:rPr>
        <w:b/>
        <w:color w:val="7F8284"/>
        <w:sz w:val="24"/>
        <w:szCs w:val="24"/>
      </w:rPr>
    </w:pPr>
  </w:p>
  <w:p w14:paraId="0345BD34" w14:textId="77777777" w:rsidR="00046532" w:rsidRPr="00764CCD" w:rsidRDefault="00046532" w:rsidP="004A0EA2">
    <w:pPr>
      <w:pStyle w:val="Header"/>
      <w:tabs>
        <w:tab w:val="clear" w:pos="4513"/>
        <w:tab w:val="clear" w:pos="9026"/>
      </w:tabs>
      <w:jc w:val="right"/>
      <w:rPr>
        <w:b/>
        <w:color w:val="7F8284"/>
        <w:szCs w:val="24"/>
      </w:rPr>
    </w:pPr>
    <w:r w:rsidRPr="005411A1">
      <w:rPr>
        <w:b/>
        <w:color w:val="04956E"/>
        <w:sz w:val="24"/>
        <w:szCs w:val="24"/>
      </w:rPr>
      <w:t xml:space="preserve">HEALTH &amp; SAFETY </w:t>
    </w:r>
    <w:r>
      <w:rPr>
        <w:b/>
        <w:color w:val="04956E"/>
        <w:sz w:val="24"/>
        <w:szCs w:val="24"/>
      </w:rPr>
      <w:t>HANDBOOK</w:t>
    </w:r>
  </w:p>
  <w:p w14:paraId="2578354E" w14:textId="77777777" w:rsidR="00046532" w:rsidRPr="005411A1" w:rsidRDefault="00046532" w:rsidP="004A0EA2">
    <w:pPr>
      <w:pStyle w:val="Header"/>
      <w:tabs>
        <w:tab w:val="clear" w:pos="4513"/>
        <w:tab w:val="clear" w:pos="9026"/>
      </w:tabs>
      <w:jc w:val="right"/>
      <w:rPr>
        <w:sz w:val="20"/>
      </w:rPr>
    </w:pPr>
    <w:r w:rsidRPr="005411A1">
      <w:rPr>
        <w:sz w:val="20"/>
      </w:rPr>
      <w:t>POLICY FOLDER: HEALTH &amp; SAFETY</w:t>
    </w:r>
  </w:p>
  <w:p w14:paraId="0FA1BAC5" w14:textId="77777777" w:rsidR="00046532" w:rsidRDefault="00046532">
    <w:pPr>
      <w:pStyle w:val="Header"/>
    </w:pPr>
    <w:r>
      <w:rPr>
        <w:noProof/>
      </w:rPr>
      <mc:AlternateContent>
        <mc:Choice Requires="wps">
          <w:drawing>
            <wp:anchor distT="4294967295" distB="4294967295" distL="114300" distR="114300" simplePos="0" relativeHeight="251658240" behindDoc="0" locked="0" layoutInCell="1" allowOverlap="1" wp14:anchorId="4E631364" wp14:editId="49EBB453">
              <wp:simplePos x="0" y="0"/>
              <wp:positionH relativeFrom="column">
                <wp:posOffset>11430</wp:posOffset>
              </wp:positionH>
              <wp:positionV relativeFrom="paragraph">
                <wp:posOffset>106679</wp:posOffset>
              </wp:positionV>
              <wp:extent cx="6107430" cy="0"/>
              <wp:effectExtent l="0" t="0" r="762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59CCAC9">
            <v:shapetype id="_x0000_t32" coordsize="21600,21600" o:oned="t" filled="f" o:spt="32" path="m,l21600,21600e" w14:anchorId="4F2F8E9A">
              <v:path fillok="f" arrowok="t" o:connecttype="none"/>
              <o:lock v:ext="edit" shapetype="t"/>
            </v:shapetype>
            <v:shape id="AutoShape 10" style="position:absolute;margin-left:.9pt;margin-top:8.4pt;width:48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7f828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dbcGO9gAAAAHAQAA&#10;DwAAAGRycy9kb3ducmV2LnhtbEyOwU7DMBBE70j8g7VI3KjTIAKkcSpaqVKvtL1w2ybbOCJeR7Gb&#10;hL9nEQc4jWZnNPuK9ew6NdIQWs8GlosEFHHl65YbA6fj7uEFVIjINXaeycAXBViXtzcF5rWf+J3G&#10;Q2yUjHDI0YCNsc+1DpUlh2Hhe2LJLn5wGMUOja4HnGTcdTpNkkw7bFk+WOxpa6n6PFydAaTTZrS7&#10;fTolm71fzunHtnl+Mub+bn5bgYo0x78y/OALOpTCdPZXroPqxAt4FMlEJX7NHjNQ59+DLgv9n7/8&#10;BgAA//8DAFBLAQItABQABgAIAAAAIQC2gziS/gAAAOEBAAATAAAAAAAAAAAAAAAAAAAAAABbQ29u&#10;dGVudF9UeXBlc10ueG1sUEsBAi0AFAAGAAgAAAAhADj9If/WAAAAlAEAAAsAAAAAAAAAAAAAAAAA&#10;LwEAAF9yZWxzLy5yZWxzUEsBAi0AFAAGAAgAAAAhAMhSKUc5AgAAeAQAAA4AAAAAAAAAAAAAAAAA&#10;LgIAAGRycy9lMm9Eb2MueG1sUEsBAi0AFAAGAAgAAAAhAHW3BjvYAAAABwEAAA8AAAAAAAAAAAAA&#10;AAAAkwQAAGRycy9kb3ducmV2LnhtbFBLBQYAAAAABAAEAPMAAACY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3E6"/>
    <w:multiLevelType w:val="hybridMultilevel"/>
    <w:tmpl w:val="87D8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F7939"/>
    <w:multiLevelType w:val="hybridMultilevel"/>
    <w:tmpl w:val="AB905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850F1"/>
    <w:multiLevelType w:val="hybridMultilevel"/>
    <w:tmpl w:val="F1C8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44547"/>
    <w:multiLevelType w:val="hybridMultilevel"/>
    <w:tmpl w:val="F4EA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7584C"/>
    <w:multiLevelType w:val="hybridMultilevel"/>
    <w:tmpl w:val="63A8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01790"/>
    <w:multiLevelType w:val="hybridMultilevel"/>
    <w:tmpl w:val="2884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629BA"/>
    <w:multiLevelType w:val="hybridMultilevel"/>
    <w:tmpl w:val="E246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21CF8"/>
    <w:multiLevelType w:val="hybridMultilevel"/>
    <w:tmpl w:val="F522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6053CA"/>
    <w:multiLevelType w:val="hybridMultilevel"/>
    <w:tmpl w:val="24621762"/>
    <w:lvl w:ilvl="0" w:tplc="5CBE6BBE">
      <w:numFmt w:val="bullet"/>
      <w:pStyle w:val="Bulletpoints"/>
      <w:lvlText w:val="•"/>
      <w:lvlJc w:val="left"/>
      <w:pPr>
        <w:ind w:left="1800" w:hanging="360"/>
      </w:pPr>
      <w:rPr>
        <w:rFonts w:ascii="Arial" w:eastAsia="Times New Roman" w:hAnsi="Arial" w:cs="Arial" w:hint="default"/>
      </w:rPr>
    </w:lvl>
    <w:lvl w:ilvl="1" w:tplc="63482EEC">
      <w:numFmt w:val="bullet"/>
      <w:lvlText w:val="•"/>
      <w:lvlJc w:val="left"/>
      <w:pPr>
        <w:ind w:left="2520" w:hanging="360"/>
      </w:pPr>
      <w:rPr>
        <w:rFonts w:ascii="Arial" w:eastAsia="Times New Roman" w:hAnsi="Arial" w:cs="Arial" w:hint="default"/>
      </w:rPr>
    </w:lvl>
    <w:lvl w:ilvl="2" w:tplc="63482EEC">
      <w:numFmt w:val="bullet"/>
      <w:lvlText w:val="•"/>
      <w:lvlJc w:val="left"/>
      <w:pPr>
        <w:ind w:left="3240" w:hanging="360"/>
      </w:pPr>
      <w:rPr>
        <w:rFonts w:ascii="Arial" w:eastAsia="Times New Roman" w:hAnsi="Arial" w:cs="Arial" w:hint="default"/>
      </w:rPr>
    </w:lvl>
    <w:lvl w:ilvl="3" w:tplc="63482EEC">
      <w:numFmt w:val="bullet"/>
      <w:lvlText w:val="•"/>
      <w:lvlJc w:val="left"/>
      <w:pPr>
        <w:ind w:left="3960" w:hanging="360"/>
      </w:pPr>
      <w:rPr>
        <w:rFonts w:ascii="Arial" w:eastAsia="Times New Roman" w:hAnsi="Arial" w:cs="Aria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5162D54"/>
    <w:multiLevelType w:val="hybridMultilevel"/>
    <w:tmpl w:val="48A6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C44C6"/>
    <w:multiLevelType w:val="hybridMultilevel"/>
    <w:tmpl w:val="26BA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044B7"/>
    <w:multiLevelType w:val="hybridMultilevel"/>
    <w:tmpl w:val="B4E4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D551A"/>
    <w:multiLevelType w:val="hybridMultilevel"/>
    <w:tmpl w:val="08F2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C37507"/>
    <w:multiLevelType w:val="multilevel"/>
    <w:tmpl w:val="E534C2F0"/>
    <w:styleLink w:val="StyleBulleted10pt"/>
    <w:lvl w:ilvl="0">
      <w:start w:val="1"/>
      <w:numFmt w:val="bullet"/>
      <w:lvlText w:val=""/>
      <w:lvlJc w:val="left"/>
      <w:pPr>
        <w:tabs>
          <w:tab w:val="num" w:pos="680"/>
        </w:tabs>
        <w:ind w:left="68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A2442C"/>
    <w:multiLevelType w:val="hybridMultilevel"/>
    <w:tmpl w:val="10C26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82090E"/>
    <w:multiLevelType w:val="hybridMultilevel"/>
    <w:tmpl w:val="FD80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C43EC6"/>
    <w:multiLevelType w:val="hybridMultilevel"/>
    <w:tmpl w:val="FA3C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6E0B70"/>
    <w:multiLevelType w:val="hybridMultilevel"/>
    <w:tmpl w:val="EC56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F82AE0"/>
    <w:multiLevelType w:val="hybridMultilevel"/>
    <w:tmpl w:val="AD84188C"/>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F7216DB"/>
    <w:multiLevelType w:val="hybridMultilevel"/>
    <w:tmpl w:val="0D1E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7564789">
    <w:abstractNumId w:val="8"/>
  </w:num>
  <w:num w:numId="2" w16cid:durableId="1714497382">
    <w:abstractNumId w:val="13"/>
  </w:num>
  <w:num w:numId="3" w16cid:durableId="1866021100">
    <w:abstractNumId w:val="18"/>
  </w:num>
  <w:num w:numId="4" w16cid:durableId="224224729">
    <w:abstractNumId w:val="12"/>
  </w:num>
  <w:num w:numId="5" w16cid:durableId="187303484">
    <w:abstractNumId w:val="1"/>
  </w:num>
  <w:num w:numId="6" w16cid:durableId="684525191">
    <w:abstractNumId w:val="9"/>
  </w:num>
  <w:num w:numId="7" w16cid:durableId="955723201">
    <w:abstractNumId w:val="17"/>
  </w:num>
  <w:num w:numId="8" w16cid:durableId="1917861383">
    <w:abstractNumId w:val="4"/>
  </w:num>
  <w:num w:numId="9" w16cid:durableId="1177110898">
    <w:abstractNumId w:val="19"/>
  </w:num>
  <w:num w:numId="10" w16cid:durableId="250358973">
    <w:abstractNumId w:val="5"/>
  </w:num>
  <w:num w:numId="11" w16cid:durableId="1388601832">
    <w:abstractNumId w:val="3"/>
  </w:num>
  <w:num w:numId="12" w16cid:durableId="937638310">
    <w:abstractNumId w:val="14"/>
  </w:num>
  <w:num w:numId="13" w16cid:durableId="1805460475">
    <w:abstractNumId w:val="7"/>
  </w:num>
  <w:num w:numId="14" w16cid:durableId="1159883604">
    <w:abstractNumId w:val="2"/>
  </w:num>
  <w:num w:numId="15" w16cid:durableId="1185629464">
    <w:abstractNumId w:val="0"/>
  </w:num>
  <w:num w:numId="16" w16cid:durableId="498233863">
    <w:abstractNumId w:val="10"/>
  </w:num>
  <w:num w:numId="17" w16cid:durableId="276179398">
    <w:abstractNumId w:val="16"/>
  </w:num>
  <w:num w:numId="18" w16cid:durableId="1595552351">
    <w:abstractNumId w:val="15"/>
  </w:num>
  <w:num w:numId="19" w16cid:durableId="1721172320">
    <w:abstractNumId w:val="6"/>
  </w:num>
  <w:num w:numId="20" w16cid:durableId="74129390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0"/>
  <w:defaultTabStop w:val="720"/>
  <w:characterSpacingControl w:val="doNotCompress"/>
  <w:hdrShapeDefaults>
    <o:shapedefaults v:ext="edit" spidmax="2050">
      <o:colormru v:ext="edit" colors="#f2942c,#f1882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231B2"/>
    <w:rsid w:val="00025181"/>
    <w:rsid w:val="00035D6C"/>
    <w:rsid w:val="000457AE"/>
    <w:rsid w:val="00046532"/>
    <w:rsid w:val="0005636F"/>
    <w:rsid w:val="00067BE6"/>
    <w:rsid w:val="000835E2"/>
    <w:rsid w:val="000861C4"/>
    <w:rsid w:val="00091ABE"/>
    <w:rsid w:val="00092137"/>
    <w:rsid w:val="000E6E00"/>
    <w:rsid w:val="00116A67"/>
    <w:rsid w:val="001228B7"/>
    <w:rsid w:val="001245CD"/>
    <w:rsid w:val="00136CCE"/>
    <w:rsid w:val="00144489"/>
    <w:rsid w:val="00145981"/>
    <w:rsid w:val="00166411"/>
    <w:rsid w:val="001978C2"/>
    <w:rsid w:val="00197E01"/>
    <w:rsid w:val="001C5383"/>
    <w:rsid w:val="001C5F7E"/>
    <w:rsid w:val="001F0221"/>
    <w:rsid w:val="0022229C"/>
    <w:rsid w:val="002551DD"/>
    <w:rsid w:val="00262DD6"/>
    <w:rsid w:val="0027178D"/>
    <w:rsid w:val="00285908"/>
    <w:rsid w:val="00296BCA"/>
    <w:rsid w:val="002C44D6"/>
    <w:rsid w:val="002D77F9"/>
    <w:rsid w:val="002E2DB0"/>
    <w:rsid w:val="002E6427"/>
    <w:rsid w:val="002F3882"/>
    <w:rsid w:val="00302E19"/>
    <w:rsid w:val="00307D8D"/>
    <w:rsid w:val="0031398A"/>
    <w:rsid w:val="00313CE1"/>
    <w:rsid w:val="00327BD7"/>
    <w:rsid w:val="00337568"/>
    <w:rsid w:val="00340B8F"/>
    <w:rsid w:val="00343849"/>
    <w:rsid w:val="003514CB"/>
    <w:rsid w:val="003522DE"/>
    <w:rsid w:val="0036429E"/>
    <w:rsid w:val="00365ABC"/>
    <w:rsid w:val="0037426B"/>
    <w:rsid w:val="00396216"/>
    <w:rsid w:val="003962AD"/>
    <w:rsid w:val="003A1BAF"/>
    <w:rsid w:val="003A1DC2"/>
    <w:rsid w:val="003A23E4"/>
    <w:rsid w:val="003C005D"/>
    <w:rsid w:val="003D7161"/>
    <w:rsid w:val="003F5546"/>
    <w:rsid w:val="00400D83"/>
    <w:rsid w:val="00411091"/>
    <w:rsid w:val="00427886"/>
    <w:rsid w:val="00433BE3"/>
    <w:rsid w:val="00471503"/>
    <w:rsid w:val="00483BE3"/>
    <w:rsid w:val="004955FD"/>
    <w:rsid w:val="004A0EA2"/>
    <w:rsid w:val="004A4073"/>
    <w:rsid w:val="004B1418"/>
    <w:rsid w:val="004C0863"/>
    <w:rsid w:val="004F1ACE"/>
    <w:rsid w:val="00536285"/>
    <w:rsid w:val="00540406"/>
    <w:rsid w:val="005411A1"/>
    <w:rsid w:val="00544EBA"/>
    <w:rsid w:val="00561397"/>
    <w:rsid w:val="005845F2"/>
    <w:rsid w:val="005A1730"/>
    <w:rsid w:val="005A766E"/>
    <w:rsid w:val="005B3372"/>
    <w:rsid w:val="005C22C3"/>
    <w:rsid w:val="005C2511"/>
    <w:rsid w:val="005F00D1"/>
    <w:rsid w:val="0060681E"/>
    <w:rsid w:val="00633C59"/>
    <w:rsid w:val="00641AFF"/>
    <w:rsid w:val="0065591A"/>
    <w:rsid w:val="00660D9C"/>
    <w:rsid w:val="00662364"/>
    <w:rsid w:val="00665810"/>
    <w:rsid w:val="00672BED"/>
    <w:rsid w:val="006B0120"/>
    <w:rsid w:val="006B119F"/>
    <w:rsid w:val="006F0E9C"/>
    <w:rsid w:val="006F627B"/>
    <w:rsid w:val="007147E3"/>
    <w:rsid w:val="00727C42"/>
    <w:rsid w:val="00744667"/>
    <w:rsid w:val="00764CCD"/>
    <w:rsid w:val="00773DB3"/>
    <w:rsid w:val="00782E8E"/>
    <w:rsid w:val="007942A8"/>
    <w:rsid w:val="007C45D2"/>
    <w:rsid w:val="007D7BA0"/>
    <w:rsid w:val="007F64E7"/>
    <w:rsid w:val="00821E0D"/>
    <w:rsid w:val="008226C3"/>
    <w:rsid w:val="00872BA5"/>
    <w:rsid w:val="00877995"/>
    <w:rsid w:val="00883C7B"/>
    <w:rsid w:val="00887066"/>
    <w:rsid w:val="00891052"/>
    <w:rsid w:val="008A34A8"/>
    <w:rsid w:val="008B69F8"/>
    <w:rsid w:val="008B787F"/>
    <w:rsid w:val="008D4901"/>
    <w:rsid w:val="008D59E7"/>
    <w:rsid w:val="00915DEF"/>
    <w:rsid w:val="009201FE"/>
    <w:rsid w:val="009454C0"/>
    <w:rsid w:val="00945AB2"/>
    <w:rsid w:val="009476FE"/>
    <w:rsid w:val="00954D53"/>
    <w:rsid w:val="00964001"/>
    <w:rsid w:val="00966B06"/>
    <w:rsid w:val="00980697"/>
    <w:rsid w:val="00983B2C"/>
    <w:rsid w:val="0099479A"/>
    <w:rsid w:val="009968D6"/>
    <w:rsid w:val="00997088"/>
    <w:rsid w:val="009A250D"/>
    <w:rsid w:val="009B1539"/>
    <w:rsid w:val="009B7087"/>
    <w:rsid w:val="009C0AC5"/>
    <w:rsid w:val="009C0D10"/>
    <w:rsid w:val="009C2A59"/>
    <w:rsid w:val="009C4906"/>
    <w:rsid w:val="009E4319"/>
    <w:rsid w:val="009E5CD2"/>
    <w:rsid w:val="00A04498"/>
    <w:rsid w:val="00A31858"/>
    <w:rsid w:val="00A31A9E"/>
    <w:rsid w:val="00A431B5"/>
    <w:rsid w:val="00A44BA1"/>
    <w:rsid w:val="00A50D26"/>
    <w:rsid w:val="00A62F9E"/>
    <w:rsid w:val="00A809FB"/>
    <w:rsid w:val="00AA4EE0"/>
    <w:rsid w:val="00AB1D93"/>
    <w:rsid w:val="00AD1A00"/>
    <w:rsid w:val="00AD1FA8"/>
    <w:rsid w:val="00B158A4"/>
    <w:rsid w:val="00B516C5"/>
    <w:rsid w:val="00B538ED"/>
    <w:rsid w:val="00B94608"/>
    <w:rsid w:val="00BB4B73"/>
    <w:rsid w:val="00BB7EAF"/>
    <w:rsid w:val="00BC0FC5"/>
    <w:rsid w:val="00BC1059"/>
    <w:rsid w:val="00BC3D33"/>
    <w:rsid w:val="00BD4DD2"/>
    <w:rsid w:val="00BE1A72"/>
    <w:rsid w:val="00BE5C03"/>
    <w:rsid w:val="00BF048A"/>
    <w:rsid w:val="00C15D6E"/>
    <w:rsid w:val="00C2527B"/>
    <w:rsid w:val="00C37AFC"/>
    <w:rsid w:val="00C968F2"/>
    <w:rsid w:val="00CC5FD7"/>
    <w:rsid w:val="00CC6788"/>
    <w:rsid w:val="00CE3451"/>
    <w:rsid w:val="00D1243B"/>
    <w:rsid w:val="00D263BA"/>
    <w:rsid w:val="00D26E3B"/>
    <w:rsid w:val="00D278A1"/>
    <w:rsid w:val="00D3370C"/>
    <w:rsid w:val="00D3385F"/>
    <w:rsid w:val="00D33D97"/>
    <w:rsid w:val="00D40F09"/>
    <w:rsid w:val="00D514B0"/>
    <w:rsid w:val="00D74D02"/>
    <w:rsid w:val="00D92E97"/>
    <w:rsid w:val="00DA229F"/>
    <w:rsid w:val="00DA3B97"/>
    <w:rsid w:val="00DA65C9"/>
    <w:rsid w:val="00DB1429"/>
    <w:rsid w:val="00DC29BF"/>
    <w:rsid w:val="00DC37C8"/>
    <w:rsid w:val="00DD74A9"/>
    <w:rsid w:val="00DE07BC"/>
    <w:rsid w:val="00DF1D1C"/>
    <w:rsid w:val="00E15E0E"/>
    <w:rsid w:val="00E20AFA"/>
    <w:rsid w:val="00E25909"/>
    <w:rsid w:val="00E26961"/>
    <w:rsid w:val="00E32560"/>
    <w:rsid w:val="00E33F81"/>
    <w:rsid w:val="00E54442"/>
    <w:rsid w:val="00E55E82"/>
    <w:rsid w:val="00E73826"/>
    <w:rsid w:val="00E864B7"/>
    <w:rsid w:val="00E87388"/>
    <w:rsid w:val="00E87DEF"/>
    <w:rsid w:val="00EA6EB0"/>
    <w:rsid w:val="00EB1815"/>
    <w:rsid w:val="00EB5215"/>
    <w:rsid w:val="00ED7F75"/>
    <w:rsid w:val="00EE24DC"/>
    <w:rsid w:val="00EF0A23"/>
    <w:rsid w:val="00F85DD4"/>
    <w:rsid w:val="00F93434"/>
    <w:rsid w:val="00FA4A45"/>
    <w:rsid w:val="00FA4AA6"/>
    <w:rsid w:val="00FA7F03"/>
    <w:rsid w:val="00FB055C"/>
    <w:rsid w:val="00FB3FE9"/>
    <w:rsid w:val="00FE1CE3"/>
    <w:rsid w:val="00FF0D04"/>
    <w:rsid w:val="00FF1A96"/>
    <w:rsid w:val="00FF7824"/>
    <w:rsid w:val="278BB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942c,#f18820"/>
    </o:shapedefaults>
    <o:shapelayout v:ext="edit">
      <o:idmap v:ext="edit" data="2"/>
    </o:shapelayout>
  </w:shapeDefaults>
  <w:decimalSymbol w:val="."/>
  <w:listSeparator w:val=","/>
  <w14:docId w14:val="68ABEC2B"/>
  <w15:chartTrackingRefBased/>
  <w15:docId w15:val="{33337DEE-05EA-4693-AE6E-13C06CF6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727C42"/>
    <w:pPr>
      <w:keepNext/>
      <w:spacing w:before="240" w:after="60"/>
      <w:outlineLvl w:val="3"/>
    </w:pPr>
    <w:rPr>
      <w:rFonts w:ascii="Calibri" w:eastAsia="Times New Roman" w:hAnsi="Calibri"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subhead2">
    <w:name w:val="subhead 2"/>
    <w:basedOn w:val="BodyText2"/>
    <w:qFormat/>
    <w:rsid w:val="00ED7F75"/>
    <w:pPr>
      <w:spacing w:after="0" w:line="240" w:lineRule="auto"/>
      <w:jc w:val="both"/>
    </w:pPr>
    <w:rPr>
      <w:rFonts w:eastAsia="Times New Roman"/>
      <w:b/>
      <w:color w:val="000000"/>
      <w:sz w:val="20"/>
      <w:lang w:val="x-none" w:eastAsia="en-US"/>
    </w:rPr>
  </w:style>
  <w:style w:type="paragraph" w:styleId="BodyText2">
    <w:name w:val="Body Text 2"/>
    <w:basedOn w:val="Normal"/>
    <w:link w:val="BodyText2Char"/>
    <w:uiPriority w:val="99"/>
    <w:unhideWhenUsed/>
    <w:rsid w:val="00ED7F75"/>
    <w:pPr>
      <w:spacing w:after="120" w:line="480" w:lineRule="auto"/>
    </w:pPr>
  </w:style>
  <w:style w:type="character" w:customStyle="1" w:styleId="BodyText2Char">
    <w:name w:val="Body Text 2 Char"/>
    <w:link w:val="BodyText2"/>
    <w:uiPriority w:val="99"/>
    <w:rsid w:val="00ED7F75"/>
    <w:rPr>
      <w:sz w:val="22"/>
    </w:rPr>
  </w:style>
  <w:style w:type="paragraph" w:customStyle="1" w:styleId="Bulletpoints">
    <w:name w:val="Bullet points"/>
    <w:basedOn w:val="Normal"/>
    <w:rsid w:val="00ED7F75"/>
    <w:pPr>
      <w:numPr>
        <w:numId w:val="1"/>
      </w:numPr>
      <w:jc w:val="both"/>
    </w:pPr>
    <w:rPr>
      <w:rFonts w:eastAsia="Times New Roman" w:cs="Times New Roman"/>
      <w:sz w:val="20"/>
      <w:lang w:val="x-none" w:eastAsia="en-US"/>
    </w:rPr>
  </w:style>
  <w:style w:type="paragraph" w:customStyle="1" w:styleId="bulletpoints0">
    <w:name w:val="bulletpoints"/>
    <w:basedOn w:val="Bulletpoints"/>
    <w:link w:val="bulletpointsChar"/>
    <w:qFormat/>
    <w:rsid w:val="00ED7F75"/>
    <w:pPr>
      <w:ind w:left="709" w:hanging="283"/>
    </w:pPr>
    <w:rPr>
      <w:lang w:eastAsia="en-GB"/>
    </w:rPr>
  </w:style>
  <w:style w:type="character" w:customStyle="1" w:styleId="bulletpointsChar">
    <w:name w:val="bulletpoints Char"/>
    <w:link w:val="bulletpoints0"/>
    <w:rsid w:val="00ED7F75"/>
    <w:rPr>
      <w:rFonts w:eastAsia="Times New Roman" w:cs="Times New Roman"/>
      <w:lang w:val="x-none"/>
    </w:rPr>
  </w:style>
  <w:style w:type="character" w:customStyle="1" w:styleId="bold1">
    <w:name w:val="bold1"/>
    <w:rsid w:val="0099479A"/>
    <w:rPr>
      <w:b/>
      <w:bCs/>
      <w:color w:val="666666"/>
    </w:rPr>
  </w:style>
  <w:style w:type="character" w:styleId="PageNumber">
    <w:name w:val="page number"/>
    <w:basedOn w:val="DefaultParagraphFont"/>
    <w:rsid w:val="00764CCD"/>
  </w:style>
  <w:style w:type="paragraph" w:styleId="ListParagraph">
    <w:name w:val="List Paragraph"/>
    <w:basedOn w:val="Normal"/>
    <w:uiPriority w:val="34"/>
    <w:qFormat/>
    <w:rsid w:val="00764CCD"/>
    <w:pPr>
      <w:ind w:left="720"/>
      <w:contextualSpacing/>
    </w:pPr>
  </w:style>
  <w:style w:type="numbering" w:customStyle="1" w:styleId="StyleBulleted10pt">
    <w:name w:val="Style Bulleted 10 pt"/>
    <w:basedOn w:val="NoList"/>
    <w:rsid w:val="00672BED"/>
    <w:pPr>
      <w:numPr>
        <w:numId w:val="2"/>
      </w:numPr>
    </w:pPr>
  </w:style>
  <w:style w:type="paragraph" w:customStyle="1" w:styleId="Body">
    <w:name w:val="Body"/>
    <w:rsid w:val="00FB3FE9"/>
    <w:rPr>
      <w:rFonts w:ascii="Helvetica" w:eastAsia="ヒラギノ角ゴ Pro W3" w:hAnsi="Helvetica" w:cs="Times New Roman"/>
      <w:color w:val="000000"/>
      <w:sz w:val="24"/>
      <w:lang w:val="en-US"/>
    </w:rPr>
  </w:style>
  <w:style w:type="paragraph" w:styleId="BodyText0">
    <w:name w:val="Body Text"/>
    <w:basedOn w:val="Normal"/>
    <w:link w:val="BodyTextChar0"/>
    <w:uiPriority w:val="99"/>
    <w:unhideWhenUsed/>
    <w:rsid w:val="00641AFF"/>
    <w:pPr>
      <w:spacing w:after="120"/>
    </w:pPr>
  </w:style>
  <w:style w:type="character" w:customStyle="1" w:styleId="BodyTextChar0">
    <w:name w:val="Body Text Char"/>
    <w:basedOn w:val="DefaultParagraphFont"/>
    <w:link w:val="BodyText0"/>
    <w:uiPriority w:val="99"/>
    <w:rsid w:val="00641AFF"/>
    <w:rPr>
      <w:sz w:val="22"/>
    </w:rPr>
  </w:style>
  <w:style w:type="paragraph" w:styleId="BodyTextIndent3">
    <w:name w:val="Body Text Indent 3"/>
    <w:basedOn w:val="Normal"/>
    <w:link w:val="BodyTextIndent3Char"/>
    <w:semiHidden/>
    <w:unhideWhenUsed/>
    <w:rsid w:val="00E26961"/>
    <w:pPr>
      <w:spacing w:after="120"/>
      <w:ind w:left="283"/>
    </w:pPr>
    <w:rPr>
      <w:rFonts w:eastAsia="Times New Roman" w:cs="Times New Roman"/>
      <w:sz w:val="16"/>
      <w:szCs w:val="16"/>
      <w:lang w:eastAsia="en-US"/>
    </w:rPr>
  </w:style>
  <w:style w:type="character" w:customStyle="1" w:styleId="BodyTextIndent3Char">
    <w:name w:val="Body Text Indent 3 Char"/>
    <w:basedOn w:val="DefaultParagraphFont"/>
    <w:link w:val="BodyTextIndent3"/>
    <w:semiHidden/>
    <w:rsid w:val="00E26961"/>
    <w:rPr>
      <w:rFonts w:eastAsia="Times New Roman" w:cs="Times New Roman"/>
      <w:sz w:val="16"/>
      <w:szCs w:val="16"/>
      <w:lang w:eastAsia="en-US"/>
    </w:rPr>
  </w:style>
  <w:style w:type="paragraph" w:customStyle="1" w:styleId="Normal1">
    <w:name w:val="Normal1"/>
    <w:basedOn w:val="Normal"/>
    <w:link w:val="normalChar"/>
    <w:rsid w:val="00BF048A"/>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normalChar">
    <w:name w:val="normal Char"/>
    <w:link w:val="Normal1"/>
    <w:rsid w:val="00BF048A"/>
    <w:rPr>
      <w:rFonts w:ascii="Times New Roman" w:eastAsia="Times New Roman" w:hAnsi="Times New Roman" w:cs="Times New Roman"/>
      <w:sz w:val="24"/>
      <w:szCs w:val="24"/>
      <w:lang w:val="en-US" w:eastAsia="en-US"/>
    </w:rPr>
  </w:style>
  <w:style w:type="character" w:customStyle="1" w:styleId="Heading4Char">
    <w:name w:val="Heading 4 Char"/>
    <w:basedOn w:val="DefaultParagraphFont"/>
    <w:link w:val="Heading4"/>
    <w:uiPriority w:val="9"/>
    <w:semiHidden/>
    <w:rsid w:val="00727C42"/>
    <w:rPr>
      <w:rFonts w:ascii="Calibri" w:eastAsia="Times New Roman" w:hAnsi="Calibri" w:cs="Times New Roman"/>
      <w:b/>
      <w:bCs/>
      <w:sz w:val="28"/>
      <w:szCs w:val="28"/>
      <w:lang w:eastAsia="en-US"/>
    </w:rPr>
  </w:style>
  <w:style w:type="paragraph" w:customStyle="1" w:styleId="legp2paratext1">
    <w:name w:val="legp2paratext1"/>
    <w:basedOn w:val="Normal"/>
    <w:rsid w:val="00727C42"/>
    <w:pPr>
      <w:shd w:val="clear" w:color="auto" w:fill="FFFFFF"/>
      <w:spacing w:after="120" w:line="360" w:lineRule="atLeast"/>
      <w:ind w:firstLine="240"/>
      <w:jc w:val="both"/>
    </w:pPr>
    <w:rPr>
      <w:rFonts w:ascii="Times New Roman" w:eastAsia="Times New Roman" w:hAnsi="Times New Roman" w:cs="Times New Roman"/>
      <w:color w:val="494949"/>
      <w:sz w:val="19"/>
      <w:szCs w:val="19"/>
    </w:rPr>
  </w:style>
  <w:style w:type="paragraph" w:customStyle="1" w:styleId="legclearfix2">
    <w:name w:val="legclearfix2"/>
    <w:basedOn w:val="Normal"/>
    <w:rsid w:val="00727C42"/>
    <w:pPr>
      <w:shd w:val="clear" w:color="auto" w:fill="FFFFFF"/>
      <w:spacing w:after="120" w:line="360" w:lineRule="atLeast"/>
    </w:pPr>
    <w:rPr>
      <w:rFonts w:ascii="Times New Roman" w:eastAsia="Times New Roman" w:hAnsi="Times New Roman" w:cs="Times New Roman"/>
      <w:color w:val="494949"/>
      <w:sz w:val="19"/>
      <w:szCs w:val="19"/>
    </w:rPr>
  </w:style>
  <w:style w:type="character" w:customStyle="1" w:styleId="legds2">
    <w:name w:val="legds2"/>
    <w:rsid w:val="00727C42"/>
    <w:rPr>
      <w:vanish w:val="0"/>
      <w:webHidden w:val="0"/>
      <w:specVanish w:val="0"/>
    </w:rPr>
  </w:style>
  <w:style w:type="paragraph" w:customStyle="1" w:styleId="Pa5">
    <w:name w:val="Pa5"/>
    <w:basedOn w:val="Normal"/>
    <w:next w:val="Normal"/>
    <w:uiPriority w:val="99"/>
    <w:rsid w:val="00727C42"/>
    <w:pPr>
      <w:autoSpaceDE w:val="0"/>
      <w:autoSpaceDN w:val="0"/>
      <w:adjustRightInd w:val="0"/>
      <w:spacing w:line="201" w:lineRule="atLeast"/>
    </w:pPr>
    <w:rPr>
      <w:rFonts w:ascii="Helvetica 45 Light" w:eastAsia="Times New Roman" w:hAnsi="Helvetica 45 Light" w:cs="Times New Roman"/>
      <w:sz w:val="24"/>
      <w:szCs w:val="24"/>
    </w:rPr>
  </w:style>
  <w:style w:type="paragraph" w:customStyle="1" w:styleId="Default">
    <w:name w:val="Default"/>
    <w:rsid w:val="00727C42"/>
    <w:pPr>
      <w:autoSpaceDE w:val="0"/>
      <w:autoSpaceDN w:val="0"/>
      <w:adjustRightInd w:val="0"/>
    </w:pPr>
    <w:rPr>
      <w:rFonts w:eastAsia="Times New Roman"/>
      <w:color w:val="000000"/>
      <w:sz w:val="24"/>
      <w:szCs w:val="24"/>
      <w:lang w:val="en-US" w:eastAsia="en-US"/>
    </w:rPr>
  </w:style>
  <w:style w:type="character" w:customStyle="1" w:styleId="e24kjd">
    <w:name w:val="e24kjd"/>
    <w:basedOn w:val="DefaultParagraphFont"/>
    <w:rsid w:val="00DC37C8"/>
  </w:style>
  <w:style w:type="character" w:styleId="FollowedHyperlink">
    <w:name w:val="FollowedHyperlink"/>
    <w:basedOn w:val="DefaultParagraphFont"/>
    <w:uiPriority w:val="99"/>
    <w:semiHidden/>
    <w:unhideWhenUsed/>
    <w:rsid w:val="0031398A"/>
    <w:rPr>
      <w:color w:val="954F72" w:themeColor="followedHyperlink"/>
      <w:u w:val="single"/>
    </w:rPr>
  </w:style>
  <w:style w:type="character" w:customStyle="1" w:styleId="y0nh2b">
    <w:name w:val="y0nh2b"/>
    <w:basedOn w:val="DefaultParagraphFont"/>
    <w:rsid w:val="00CE3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96">
      <w:bodyDiv w:val="1"/>
      <w:marLeft w:val="0"/>
      <w:marRight w:val="0"/>
      <w:marTop w:val="0"/>
      <w:marBottom w:val="0"/>
      <w:divBdr>
        <w:top w:val="none" w:sz="0" w:space="0" w:color="auto"/>
        <w:left w:val="none" w:sz="0" w:space="0" w:color="auto"/>
        <w:bottom w:val="none" w:sz="0" w:space="0" w:color="auto"/>
        <w:right w:val="none" w:sz="0" w:space="0" w:color="auto"/>
      </w:divBdr>
    </w:div>
    <w:div w:id="3091219">
      <w:bodyDiv w:val="1"/>
      <w:marLeft w:val="0"/>
      <w:marRight w:val="0"/>
      <w:marTop w:val="0"/>
      <w:marBottom w:val="0"/>
      <w:divBdr>
        <w:top w:val="none" w:sz="0" w:space="0" w:color="auto"/>
        <w:left w:val="none" w:sz="0" w:space="0" w:color="auto"/>
        <w:bottom w:val="none" w:sz="0" w:space="0" w:color="auto"/>
        <w:right w:val="none" w:sz="0" w:space="0" w:color="auto"/>
      </w:divBdr>
    </w:div>
    <w:div w:id="10105613">
      <w:bodyDiv w:val="1"/>
      <w:marLeft w:val="0"/>
      <w:marRight w:val="0"/>
      <w:marTop w:val="0"/>
      <w:marBottom w:val="0"/>
      <w:divBdr>
        <w:top w:val="none" w:sz="0" w:space="0" w:color="auto"/>
        <w:left w:val="none" w:sz="0" w:space="0" w:color="auto"/>
        <w:bottom w:val="none" w:sz="0" w:space="0" w:color="auto"/>
        <w:right w:val="none" w:sz="0" w:space="0" w:color="auto"/>
      </w:divBdr>
    </w:div>
    <w:div w:id="45030714">
      <w:bodyDiv w:val="1"/>
      <w:marLeft w:val="0"/>
      <w:marRight w:val="0"/>
      <w:marTop w:val="0"/>
      <w:marBottom w:val="0"/>
      <w:divBdr>
        <w:top w:val="none" w:sz="0" w:space="0" w:color="auto"/>
        <w:left w:val="none" w:sz="0" w:space="0" w:color="auto"/>
        <w:bottom w:val="none" w:sz="0" w:space="0" w:color="auto"/>
        <w:right w:val="none" w:sz="0" w:space="0" w:color="auto"/>
      </w:divBdr>
    </w:div>
    <w:div w:id="57945584">
      <w:bodyDiv w:val="1"/>
      <w:marLeft w:val="0"/>
      <w:marRight w:val="0"/>
      <w:marTop w:val="0"/>
      <w:marBottom w:val="0"/>
      <w:divBdr>
        <w:top w:val="none" w:sz="0" w:space="0" w:color="auto"/>
        <w:left w:val="none" w:sz="0" w:space="0" w:color="auto"/>
        <w:bottom w:val="none" w:sz="0" w:space="0" w:color="auto"/>
        <w:right w:val="none" w:sz="0" w:space="0" w:color="auto"/>
      </w:divBdr>
    </w:div>
    <w:div w:id="94639210">
      <w:bodyDiv w:val="1"/>
      <w:marLeft w:val="0"/>
      <w:marRight w:val="0"/>
      <w:marTop w:val="0"/>
      <w:marBottom w:val="0"/>
      <w:divBdr>
        <w:top w:val="none" w:sz="0" w:space="0" w:color="auto"/>
        <w:left w:val="none" w:sz="0" w:space="0" w:color="auto"/>
        <w:bottom w:val="none" w:sz="0" w:space="0" w:color="auto"/>
        <w:right w:val="none" w:sz="0" w:space="0" w:color="auto"/>
      </w:divBdr>
    </w:div>
    <w:div w:id="151338266">
      <w:bodyDiv w:val="1"/>
      <w:marLeft w:val="0"/>
      <w:marRight w:val="0"/>
      <w:marTop w:val="0"/>
      <w:marBottom w:val="0"/>
      <w:divBdr>
        <w:top w:val="none" w:sz="0" w:space="0" w:color="auto"/>
        <w:left w:val="none" w:sz="0" w:space="0" w:color="auto"/>
        <w:bottom w:val="none" w:sz="0" w:space="0" w:color="auto"/>
        <w:right w:val="none" w:sz="0" w:space="0" w:color="auto"/>
      </w:divBdr>
    </w:div>
    <w:div w:id="230241886">
      <w:bodyDiv w:val="1"/>
      <w:marLeft w:val="0"/>
      <w:marRight w:val="0"/>
      <w:marTop w:val="0"/>
      <w:marBottom w:val="0"/>
      <w:divBdr>
        <w:top w:val="none" w:sz="0" w:space="0" w:color="auto"/>
        <w:left w:val="none" w:sz="0" w:space="0" w:color="auto"/>
        <w:bottom w:val="none" w:sz="0" w:space="0" w:color="auto"/>
        <w:right w:val="none" w:sz="0" w:space="0" w:color="auto"/>
      </w:divBdr>
    </w:div>
    <w:div w:id="282270277">
      <w:bodyDiv w:val="1"/>
      <w:marLeft w:val="0"/>
      <w:marRight w:val="0"/>
      <w:marTop w:val="0"/>
      <w:marBottom w:val="0"/>
      <w:divBdr>
        <w:top w:val="none" w:sz="0" w:space="0" w:color="auto"/>
        <w:left w:val="none" w:sz="0" w:space="0" w:color="auto"/>
        <w:bottom w:val="none" w:sz="0" w:space="0" w:color="auto"/>
        <w:right w:val="none" w:sz="0" w:space="0" w:color="auto"/>
      </w:divBdr>
    </w:div>
    <w:div w:id="351952760">
      <w:bodyDiv w:val="1"/>
      <w:marLeft w:val="0"/>
      <w:marRight w:val="0"/>
      <w:marTop w:val="0"/>
      <w:marBottom w:val="0"/>
      <w:divBdr>
        <w:top w:val="none" w:sz="0" w:space="0" w:color="auto"/>
        <w:left w:val="none" w:sz="0" w:space="0" w:color="auto"/>
        <w:bottom w:val="none" w:sz="0" w:space="0" w:color="auto"/>
        <w:right w:val="none" w:sz="0" w:space="0" w:color="auto"/>
      </w:divBdr>
    </w:div>
    <w:div w:id="435563941">
      <w:bodyDiv w:val="1"/>
      <w:marLeft w:val="0"/>
      <w:marRight w:val="0"/>
      <w:marTop w:val="0"/>
      <w:marBottom w:val="0"/>
      <w:divBdr>
        <w:top w:val="none" w:sz="0" w:space="0" w:color="auto"/>
        <w:left w:val="none" w:sz="0" w:space="0" w:color="auto"/>
        <w:bottom w:val="none" w:sz="0" w:space="0" w:color="auto"/>
        <w:right w:val="none" w:sz="0" w:space="0" w:color="auto"/>
      </w:divBdr>
    </w:div>
    <w:div w:id="583224023">
      <w:bodyDiv w:val="1"/>
      <w:marLeft w:val="0"/>
      <w:marRight w:val="0"/>
      <w:marTop w:val="0"/>
      <w:marBottom w:val="0"/>
      <w:divBdr>
        <w:top w:val="none" w:sz="0" w:space="0" w:color="auto"/>
        <w:left w:val="none" w:sz="0" w:space="0" w:color="auto"/>
        <w:bottom w:val="none" w:sz="0" w:space="0" w:color="auto"/>
        <w:right w:val="none" w:sz="0" w:space="0" w:color="auto"/>
      </w:divBdr>
    </w:div>
    <w:div w:id="635717398">
      <w:bodyDiv w:val="1"/>
      <w:marLeft w:val="0"/>
      <w:marRight w:val="0"/>
      <w:marTop w:val="0"/>
      <w:marBottom w:val="0"/>
      <w:divBdr>
        <w:top w:val="none" w:sz="0" w:space="0" w:color="auto"/>
        <w:left w:val="none" w:sz="0" w:space="0" w:color="auto"/>
        <w:bottom w:val="none" w:sz="0" w:space="0" w:color="auto"/>
        <w:right w:val="none" w:sz="0" w:space="0" w:color="auto"/>
      </w:divBdr>
    </w:div>
    <w:div w:id="660280138">
      <w:bodyDiv w:val="1"/>
      <w:marLeft w:val="0"/>
      <w:marRight w:val="0"/>
      <w:marTop w:val="0"/>
      <w:marBottom w:val="0"/>
      <w:divBdr>
        <w:top w:val="none" w:sz="0" w:space="0" w:color="auto"/>
        <w:left w:val="none" w:sz="0" w:space="0" w:color="auto"/>
        <w:bottom w:val="none" w:sz="0" w:space="0" w:color="auto"/>
        <w:right w:val="none" w:sz="0" w:space="0" w:color="auto"/>
      </w:divBdr>
    </w:div>
    <w:div w:id="668824812">
      <w:bodyDiv w:val="1"/>
      <w:marLeft w:val="0"/>
      <w:marRight w:val="0"/>
      <w:marTop w:val="0"/>
      <w:marBottom w:val="0"/>
      <w:divBdr>
        <w:top w:val="none" w:sz="0" w:space="0" w:color="auto"/>
        <w:left w:val="none" w:sz="0" w:space="0" w:color="auto"/>
        <w:bottom w:val="none" w:sz="0" w:space="0" w:color="auto"/>
        <w:right w:val="none" w:sz="0" w:space="0" w:color="auto"/>
      </w:divBdr>
    </w:div>
    <w:div w:id="710345637">
      <w:bodyDiv w:val="1"/>
      <w:marLeft w:val="0"/>
      <w:marRight w:val="0"/>
      <w:marTop w:val="0"/>
      <w:marBottom w:val="0"/>
      <w:divBdr>
        <w:top w:val="none" w:sz="0" w:space="0" w:color="auto"/>
        <w:left w:val="none" w:sz="0" w:space="0" w:color="auto"/>
        <w:bottom w:val="none" w:sz="0" w:space="0" w:color="auto"/>
        <w:right w:val="none" w:sz="0" w:space="0" w:color="auto"/>
      </w:divBdr>
    </w:div>
    <w:div w:id="725682627">
      <w:bodyDiv w:val="1"/>
      <w:marLeft w:val="0"/>
      <w:marRight w:val="0"/>
      <w:marTop w:val="0"/>
      <w:marBottom w:val="0"/>
      <w:divBdr>
        <w:top w:val="none" w:sz="0" w:space="0" w:color="auto"/>
        <w:left w:val="none" w:sz="0" w:space="0" w:color="auto"/>
        <w:bottom w:val="none" w:sz="0" w:space="0" w:color="auto"/>
        <w:right w:val="none" w:sz="0" w:space="0" w:color="auto"/>
      </w:divBdr>
    </w:div>
    <w:div w:id="825046355">
      <w:bodyDiv w:val="1"/>
      <w:marLeft w:val="0"/>
      <w:marRight w:val="0"/>
      <w:marTop w:val="0"/>
      <w:marBottom w:val="0"/>
      <w:divBdr>
        <w:top w:val="none" w:sz="0" w:space="0" w:color="auto"/>
        <w:left w:val="none" w:sz="0" w:space="0" w:color="auto"/>
        <w:bottom w:val="none" w:sz="0" w:space="0" w:color="auto"/>
        <w:right w:val="none" w:sz="0" w:space="0" w:color="auto"/>
      </w:divBdr>
    </w:div>
    <w:div w:id="854928191">
      <w:bodyDiv w:val="1"/>
      <w:marLeft w:val="0"/>
      <w:marRight w:val="0"/>
      <w:marTop w:val="0"/>
      <w:marBottom w:val="0"/>
      <w:divBdr>
        <w:top w:val="none" w:sz="0" w:space="0" w:color="auto"/>
        <w:left w:val="none" w:sz="0" w:space="0" w:color="auto"/>
        <w:bottom w:val="none" w:sz="0" w:space="0" w:color="auto"/>
        <w:right w:val="none" w:sz="0" w:space="0" w:color="auto"/>
      </w:divBdr>
    </w:div>
    <w:div w:id="1130052177">
      <w:bodyDiv w:val="1"/>
      <w:marLeft w:val="0"/>
      <w:marRight w:val="0"/>
      <w:marTop w:val="0"/>
      <w:marBottom w:val="0"/>
      <w:divBdr>
        <w:top w:val="none" w:sz="0" w:space="0" w:color="auto"/>
        <w:left w:val="none" w:sz="0" w:space="0" w:color="auto"/>
        <w:bottom w:val="none" w:sz="0" w:space="0" w:color="auto"/>
        <w:right w:val="none" w:sz="0" w:space="0" w:color="auto"/>
      </w:divBdr>
    </w:div>
    <w:div w:id="1210611805">
      <w:bodyDiv w:val="1"/>
      <w:marLeft w:val="0"/>
      <w:marRight w:val="0"/>
      <w:marTop w:val="0"/>
      <w:marBottom w:val="0"/>
      <w:divBdr>
        <w:top w:val="none" w:sz="0" w:space="0" w:color="auto"/>
        <w:left w:val="none" w:sz="0" w:space="0" w:color="auto"/>
        <w:bottom w:val="none" w:sz="0" w:space="0" w:color="auto"/>
        <w:right w:val="none" w:sz="0" w:space="0" w:color="auto"/>
      </w:divBdr>
    </w:div>
    <w:div w:id="1310984880">
      <w:bodyDiv w:val="1"/>
      <w:marLeft w:val="0"/>
      <w:marRight w:val="0"/>
      <w:marTop w:val="0"/>
      <w:marBottom w:val="0"/>
      <w:divBdr>
        <w:top w:val="none" w:sz="0" w:space="0" w:color="auto"/>
        <w:left w:val="none" w:sz="0" w:space="0" w:color="auto"/>
        <w:bottom w:val="none" w:sz="0" w:space="0" w:color="auto"/>
        <w:right w:val="none" w:sz="0" w:space="0" w:color="auto"/>
      </w:divBdr>
    </w:div>
    <w:div w:id="1381247420">
      <w:bodyDiv w:val="1"/>
      <w:marLeft w:val="0"/>
      <w:marRight w:val="0"/>
      <w:marTop w:val="0"/>
      <w:marBottom w:val="0"/>
      <w:divBdr>
        <w:top w:val="none" w:sz="0" w:space="0" w:color="auto"/>
        <w:left w:val="none" w:sz="0" w:space="0" w:color="auto"/>
        <w:bottom w:val="none" w:sz="0" w:space="0" w:color="auto"/>
        <w:right w:val="none" w:sz="0" w:space="0" w:color="auto"/>
      </w:divBdr>
    </w:div>
    <w:div w:id="1391533436">
      <w:bodyDiv w:val="1"/>
      <w:marLeft w:val="0"/>
      <w:marRight w:val="0"/>
      <w:marTop w:val="0"/>
      <w:marBottom w:val="0"/>
      <w:divBdr>
        <w:top w:val="none" w:sz="0" w:space="0" w:color="auto"/>
        <w:left w:val="none" w:sz="0" w:space="0" w:color="auto"/>
        <w:bottom w:val="none" w:sz="0" w:space="0" w:color="auto"/>
        <w:right w:val="none" w:sz="0" w:space="0" w:color="auto"/>
      </w:divBdr>
    </w:div>
    <w:div w:id="1399398280">
      <w:bodyDiv w:val="1"/>
      <w:marLeft w:val="0"/>
      <w:marRight w:val="0"/>
      <w:marTop w:val="0"/>
      <w:marBottom w:val="0"/>
      <w:divBdr>
        <w:top w:val="none" w:sz="0" w:space="0" w:color="auto"/>
        <w:left w:val="none" w:sz="0" w:space="0" w:color="auto"/>
        <w:bottom w:val="none" w:sz="0" w:space="0" w:color="auto"/>
        <w:right w:val="none" w:sz="0" w:space="0" w:color="auto"/>
      </w:divBdr>
    </w:div>
    <w:div w:id="1431127134">
      <w:bodyDiv w:val="1"/>
      <w:marLeft w:val="0"/>
      <w:marRight w:val="0"/>
      <w:marTop w:val="0"/>
      <w:marBottom w:val="0"/>
      <w:divBdr>
        <w:top w:val="none" w:sz="0" w:space="0" w:color="auto"/>
        <w:left w:val="none" w:sz="0" w:space="0" w:color="auto"/>
        <w:bottom w:val="none" w:sz="0" w:space="0" w:color="auto"/>
        <w:right w:val="none" w:sz="0" w:space="0" w:color="auto"/>
      </w:divBdr>
    </w:div>
    <w:div w:id="1559853937">
      <w:bodyDiv w:val="1"/>
      <w:marLeft w:val="0"/>
      <w:marRight w:val="0"/>
      <w:marTop w:val="0"/>
      <w:marBottom w:val="0"/>
      <w:divBdr>
        <w:top w:val="none" w:sz="0" w:space="0" w:color="auto"/>
        <w:left w:val="none" w:sz="0" w:space="0" w:color="auto"/>
        <w:bottom w:val="none" w:sz="0" w:space="0" w:color="auto"/>
        <w:right w:val="none" w:sz="0" w:space="0" w:color="auto"/>
      </w:divBdr>
    </w:div>
    <w:div w:id="1574509501">
      <w:bodyDiv w:val="1"/>
      <w:marLeft w:val="0"/>
      <w:marRight w:val="0"/>
      <w:marTop w:val="0"/>
      <w:marBottom w:val="0"/>
      <w:divBdr>
        <w:top w:val="none" w:sz="0" w:space="0" w:color="auto"/>
        <w:left w:val="none" w:sz="0" w:space="0" w:color="auto"/>
        <w:bottom w:val="none" w:sz="0" w:space="0" w:color="auto"/>
        <w:right w:val="none" w:sz="0" w:space="0" w:color="auto"/>
      </w:divBdr>
    </w:div>
    <w:div w:id="1621719840">
      <w:bodyDiv w:val="1"/>
      <w:marLeft w:val="0"/>
      <w:marRight w:val="0"/>
      <w:marTop w:val="0"/>
      <w:marBottom w:val="0"/>
      <w:divBdr>
        <w:top w:val="none" w:sz="0" w:space="0" w:color="auto"/>
        <w:left w:val="none" w:sz="0" w:space="0" w:color="auto"/>
        <w:bottom w:val="none" w:sz="0" w:space="0" w:color="auto"/>
        <w:right w:val="none" w:sz="0" w:space="0" w:color="auto"/>
      </w:divBdr>
    </w:div>
    <w:div w:id="1689722788">
      <w:bodyDiv w:val="1"/>
      <w:marLeft w:val="0"/>
      <w:marRight w:val="0"/>
      <w:marTop w:val="0"/>
      <w:marBottom w:val="0"/>
      <w:divBdr>
        <w:top w:val="none" w:sz="0" w:space="0" w:color="auto"/>
        <w:left w:val="none" w:sz="0" w:space="0" w:color="auto"/>
        <w:bottom w:val="none" w:sz="0" w:space="0" w:color="auto"/>
        <w:right w:val="none" w:sz="0" w:space="0" w:color="auto"/>
      </w:divBdr>
    </w:div>
    <w:div w:id="1697537816">
      <w:bodyDiv w:val="1"/>
      <w:marLeft w:val="0"/>
      <w:marRight w:val="0"/>
      <w:marTop w:val="0"/>
      <w:marBottom w:val="0"/>
      <w:divBdr>
        <w:top w:val="none" w:sz="0" w:space="0" w:color="auto"/>
        <w:left w:val="none" w:sz="0" w:space="0" w:color="auto"/>
        <w:bottom w:val="none" w:sz="0" w:space="0" w:color="auto"/>
        <w:right w:val="none" w:sz="0" w:space="0" w:color="auto"/>
      </w:divBdr>
    </w:div>
    <w:div w:id="1698047252">
      <w:bodyDiv w:val="1"/>
      <w:marLeft w:val="0"/>
      <w:marRight w:val="0"/>
      <w:marTop w:val="0"/>
      <w:marBottom w:val="0"/>
      <w:divBdr>
        <w:top w:val="none" w:sz="0" w:space="0" w:color="auto"/>
        <w:left w:val="none" w:sz="0" w:space="0" w:color="auto"/>
        <w:bottom w:val="none" w:sz="0" w:space="0" w:color="auto"/>
        <w:right w:val="none" w:sz="0" w:space="0" w:color="auto"/>
      </w:divBdr>
    </w:div>
    <w:div w:id="1716655175">
      <w:bodyDiv w:val="1"/>
      <w:marLeft w:val="0"/>
      <w:marRight w:val="0"/>
      <w:marTop w:val="0"/>
      <w:marBottom w:val="0"/>
      <w:divBdr>
        <w:top w:val="none" w:sz="0" w:space="0" w:color="auto"/>
        <w:left w:val="none" w:sz="0" w:space="0" w:color="auto"/>
        <w:bottom w:val="none" w:sz="0" w:space="0" w:color="auto"/>
        <w:right w:val="none" w:sz="0" w:space="0" w:color="auto"/>
      </w:divBdr>
    </w:div>
    <w:div w:id="1748502359">
      <w:bodyDiv w:val="1"/>
      <w:marLeft w:val="0"/>
      <w:marRight w:val="0"/>
      <w:marTop w:val="0"/>
      <w:marBottom w:val="0"/>
      <w:divBdr>
        <w:top w:val="none" w:sz="0" w:space="0" w:color="auto"/>
        <w:left w:val="none" w:sz="0" w:space="0" w:color="auto"/>
        <w:bottom w:val="none" w:sz="0" w:space="0" w:color="auto"/>
        <w:right w:val="none" w:sz="0" w:space="0" w:color="auto"/>
      </w:divBdr>
    </w:div>
    <w:div w:id="1938054439">
      <w:bodyDiv w:val="1"/>
      <w:marLeft w:val="0"/>
      <w:marRight w:val="0"/>
      <w:marTop w:val="0"/>
      <w:marBottom w:val="0"/>
      <w:divBdr>
        <w:top w:val="none" w:sz="0" w:space="0" w:color="auto"/>
        <w:left w:val="none" w:sz="0" w:space="0" w:color="auto"/>
        <w:bottom w:val="none" w:sz="0" w:space="0" w:color="auto"/>
        <w:right w:val="none" w:sz="0" w:space="0" w:color="auto"/>
      </w:divBdr>
    </w:div>
    <w:div w:id="196978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CDD95CC857A4596647DC7D9814FA4" ma:contentTypeVersion="7" ma:contentTypeDescription="Create a new document." ma:contentTypeScope="" ma:versionID="908479de670a7e488f6e21d2390f39db">
  <xsd:schema xmlns:xsd="http://www.w3.org/2001/XMLSchema" xmlns:xs="http://www.w3.org/2001/XMLSchema" xmlns:p="http://schemas.microsoft.com/office/2006/metadata/properties" xmlns:ns2="8013e010-3044-4bca-8fb4-79fb50193fd7" xmlns:ns3="http://schemas.microsoft.com/sharepoint/v3/fields" xmlns:ns4="0fc848f9-2613-483c-93fc-b6c0622789bb" targetNamespace="http://schemas.microsoft.com/office/2006/metadata/properties" ma:root="true" ma:fieldsID="29273e4d3012482086b5a89635897d75" ns2:_="" ns3:_="" ns4:_="">
    <xsd:import namespace="8013e010-3044-4bca-8fb4-79fb50193fd7"/>
    <xsd:import namespace="http://schemas.microsoft.com/sharepoint/v3/fields"/>
    <xsd:import namespace="0fc848f9-2613-483c-93fc-b6c0622789bb"/>
    <xsd:element name="properties">
      <xsd:complexType>
        <xsd:sequence>
          <xsd:element name="documentManagement">
            <xsd:complexType>
              <xsd:all>
                <xsd:element ref="ns2:Document_x0020_Type" minOccurs="0"/>
                <xsd:element ref="ns3:_Version" minOccurs="0"/>
                <xsd:element ref="ns2:MediaServiceMetadata" minOccurs="0"/>
                <xsd:element ref="ns2:MediaServiceFastMetadata" minOccurs="0"/>
                <xsd:element ref="ns4:SharedWithUsers" minOccurs="0"/>
                <xsd:element ref="ns4:SharedWithDetails" minOccurs="0"/>
                <xsd:element ref="ns2: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3e010-3044-4bca-8fb4-79fb50193fd7"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Form"/>
          <xsd:enumeration value="Guidance"/>
          <xsd:enumeration value="Policy"/>
          <xsd:enumeration value="Procedure"/>
          <xsd:enumeration value="Folder"/>
          <xsd:enumeration value="Statement"/>
          <xsd:enumeration value="Document"/>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Next_x0020_Review_x0020_Date" ma:index="14" nillable="true" ma:displayName="Next Review Date" ma:format="DateOnly" ma:internalName="Nex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848f9-2613-483c-93fc-b6c0622789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8013e010-3044-4bca-8fb4-79fb50193fd7">Policy</Document_x0020_Type>
    <_Version xmlns="http://schemas.microsoft.com/sharepoint/v3/fields">1</_Version>
    <Next_x0020_Review_x0020_Date xmlns="8013e010-3044-4bca-8fb4-79fb50193fd7">2019-11-30T00:00:00+00:00</Next_x0020_Review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A1310-38A0-45AE-A47F-83DCBA8B5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3e010-3044-4bca-8fb4-79fb50193fd7"/>
    <ds:schemaRef ds:uri="http://schemas.microsoft.com/sharepoint/v3/fields"/>
    <ds:schemaRef ds:uri="0fc848f9-2613-483c-93fc-b6c062278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3.xml><?xml version="1.0" encoding="utf-8"?>
<ds:datastoreItem xmlns:ds="http://schemas.openxmlformats.org/officeDocument/2006/customXml" ds:itemID="{262071BC-0F15-411D-B6CF-660687C9BCAD}">
  <ds:schemaRefs>
    <ds:schemaRef ds:uri="http://schemas.microsoft.com/office/2006/metadata/properties"/>
    <ds:schemaRef ds:uri="http://schemas.microsoft.com/office/infopath/2007/PartnerControls"/>
    <ds:schemaRef ds:uri="8013e010-3044-4bca-8fb4-79fb50193fd7"/>
    <ds:schemaRef ds:uri="http://schemas.microsoft.com/sharepoint/v3/fields"/>
  </ds:schemaRefs>
</ds:datastoreItem>
</file>

<file path=customXml/itemProps4.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5.xml><?xml version="1.0" encoding="utf-8"?>
<ds:datastoreItem xmlns:ds="http://schemas.openxmlformats.org/officeDocument/2006/customXml" ds:itemID="{DBA1E51D-6E7B-446D-A58C-A629E03F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5041</Words>
  <Characters>28735</Characters>
  <Application>Microsoft Office Word</Application>
  <DocSecurity>0</DocSecurity>
  <Lines>239</Lines>
  <Paragraphs>67</Paragraphs>
  <ScaleCrop>false</ScaleCrop>
  <Company>HP</Company>
  <LinksUpToDate>false</LinksUpToDate>
  <CharactersWithSpaces>33709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Ashley Walker</cp:lastModifiedBy>
  <cp:revision>28</cp:revision>
  <cp:lastPrinted>2022-03-14T01:12:00Z</cp:lastPrinted>
  <dcterms:created xsi:type="dcterms:W3CDTF">2020-09-14T22:05:00Z</dcterms:created>
  <dcterms:modified xsi:type="dcterms:W3CDTF">2022-09-01T10:28:00Z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0x0101000F2CDD95CC857A4596647DC7D9814FA4</vt:lpwstr>
  </property>
</Properties>
</file>